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FE746" w14:textId="77777777" w:rsidR="00DC11AD" w:rsidRPr="00636DE5" w:rsidRDefault="00636DE5" w:rsidP="00A0713E">
      <w:pPr>
        <w:pStyle w:val="Heading1"/>
        <w:spacing w:before="120"/>
        <w:jc w:val="center"/>
        <w:rPr>
          <w:b w:val="0"/>
          <w:color w:val="auto"/>
        </w:rPr>
      </w:pPr>
      <w:r w:rsidRPr="00636DE5">
        <w:rPr>
          <w:b w:val="0"/>
          <w:color w:val="auto"/>
        </w:rPr>
        <w:t>SCOPWICK &amp; KIRKBY GREEN VILLAGE HALL</w:t>
      </w:r>
    </w:p>
    <w:p w14:paraId="65084CE8" w14:textId="77777777" w:rsidR="00636DE5" w:rsidRDefault="00636DE5" w:rsidP="00A0713E">
      <w:pPr>
        <w:spacing w:after="0"/>
        <w:jc w:val="center"/>
        <w:rPr>
          <w:sz w:val="24"/>
          <w:szCs w:val="24"/>
          <w:u w:val="single"/>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7"/>
        <w:gridCol w:w="4178"/>
        <w:gridCol w:w="851"/>
      </w:tblGrid>
      <w:tr w:rsidR="00C37C9F" w:rsidRPr="00FB1970" w14:paraId="37C74286" w14:textId="77777777" w:rsidTr="00A946C7">
        <w:tc>
          <w:tcPr>
            <w:tcW w:w="10916" w:type="dxa"/>
            <w:gridSpan w:val="3"/>
          </w:tcPr>
          <w:p w14:paraId="0A7B5061" w14:textId="1125ADF0" w:rsidR="00C37C9F" w:rsidRPr="00C37C9F" w:rsidRDefault="00C37C9F" w:rsidP="00C37C9F">
            <w:pPr>
              <w:spacing w:after="0" w:line="240" w:lineRule="auto"/>
              <w:ind w:left="284"/>
              <w:jc w:val="center"/>
              <w:rPr>
                <w:b/>
              </w:rPr>
            </w:pPr>
            <w:r w:rsidRPr="00C37C9F">
              <w:rPr>
                <w:b/>
                <w:sz w:val="24"/>
                <w:szCs w:val="24"/>
              </w:rPr>
              <w:t>MINUTES OF A MEETING OF THE SCOPWICK &amp; KIRKBY GREEN VILLAGE HALL MANAGEMENT COMMITTE</w:t>
            </w:r>
            <w:r w:rsidR="00A5000C">
              <w:rPr>
                <w:b/>
                <w:sz w:val="24"/>
                <w:szCs w:val="24"/>
              </w:rPr>
              <w:t xml:space="preserve">E HELD IN THE VILLAGE HALL ON </w:t>
            </w:r>
            <w:r w:rsidR="009E2D12">
              <w:rPr>
                <w:b/>
                <w:sz w:val="24"/>
                <w:szCs w:val="24"/>
              </w:rPr>
              <w:t>TUESDAY 9TH NOVEMBER 2021</w:t>
            </w:r>
          </w:p>
        </w:tc>
      </w:tr>
      <w:tr w:rsidR="00C37C9F" w:rsidRPr="00C97476" w14:paraId="708C1CE8" w14:textId="77777777" w:rsidTr="00A946C7">
        <w:trPr>
          <w:trHeight w:val="1479"/>
        </w:trPr>
        <w:tc>
          <w:tcPr>
            <w:tcW w:w="5887" w:type="dxa"/>
          </w:tcPr>
          <w:p w14:paraId="724FEBBD" w14:textId="77777777" w:rsidR="00C37C9F" w:rsidRDefault="00C37C9F" w:rsidP="00582CD5">
            <w:pPr>
              <w:spacing w:after="0" w:line="240" w:lineRule="auto"/>
              <w:ind w:left="284"/>
              <w:rPr>
                <w:b/>
              </w:rPr>
            </w:pPr>
            <w:r w:rsidRPr="00FB1970">
              <w:rPr>
                <w:b/>
              </w:rPr>
              <w:t xml:space="preserve">Present:  </w:t>
            </w:r>
          </w:p>
          <w:p w14:paraId="1965C9B9" w14:textId="67AC8350" w:rsidR="00C37C9F" w:rsidRDefault="009E2D12" w:rsidP="009E2D12">
            <w:pPr>
              <w:pStyle w:val="NoSpacing"/>
              <w:tabs>
                <w:tab w:val="left" w:pos="2328"/>
              </w:tabs>
            </w:pPr>
            <w:r>
              <w:t>Mrs Janet Flett</w:t>
            </w:r>
            <w:r>
              <w:tab/>
              <w:t>Chairman</w:t>
            </w:r>
          </w:p>
          <w:p w14:paraId="39807C33" w14:textId="603681FB" w:rsidR="009E2D12" w:rsidRDefault="009E2D12" w:rsidP="009E2D12">
            <w:pPr>
              <w:pStyle w:val="NoSpacing"/>
              <w:tabs>
                <w:tab w:val="left" w:pos="2328"/>
              </w:tabs>
            </w:pPr>
            <w:r>
              <w:t>Mrs Rosa Nelson</w:t>
            </w:r>
            <w:r>
              <w:tab/>
              <w:t>Treasurer</w:t>
            </w:r>
          </w:p>
          <w:p w14:paraId="5BBD702D" w14:textId="77777777" w:rsidR="009E2D12" w:rsidRDefault="009E2D12" w:rsidP="009E2D12">
            <w:pPr>
              <w:pStyle w:val="NoSpacing"/>
              <w:tabs>
                <w:tab w:val="left" w:pos="2328"/>
              </w:tabs>
            </w:pPr>
            <w:r>
              <w:t>Mr Joe Kennard</w:t>
            </w:r>
            <w:r>
              <w:tab/>
              <w:t>Booking Secretary, Vice Chairman</w:t>
            </w:r>
          </w:p>
          <w:p w14:paraId="7F13A26C" w14:textId="179F092E" w:rsidR="009E2D12" w:rsidRPr="00FB1970" w:rsidRDefault="009E2D12" w:rsidP="009E2D12">
            <w:pPr>
              <w:pStyle w:val="NoSpacing"/>
              <w:tabs>
                <w:tab w:val="left" w:pos="2328"/>
              </w:tabs>
            </w:pPr>
            <w:r>
              <w:t>Mrs Tracy Fenwick</w:t>
            </w:r>
          </w:p>
        </w:tc>
        <w:tc>
          <w:tcPr>
            <w:tcW w:w="5029" w:type="dxa"/>
            <w:gridSpan w:val="2"/>
          </w:tcPr>
          <w:p w14:paraId="2F4B17AD" w14:textId="77777777" w:rsidR="00C37C9F" w:rsidRDefault="00C37C9F" w:rsidP="00C37C9F">
            <w:pPr>
              <w:pStyle w:val="NoSpacing"/>
            </w:pPr>
          </w:p>
          <w:p w14:paraId="34E4DCCE" w14:textId="77777777" w:rsidR="00C97476" w:rsidRDefault="009E2D12" w:rsidP="00C97476">
            <w:pPr>
              <w:spacing w:after="0" w:line="240" w:lineRule="auto"/>
            </w:pPr>
            <w:r>
              <w:t>Mr Michael Dowse</w:t>
            </w:r>
          </w:p>
          <w:p w14:paraId="2F5C85D3" w14:textId="77777777" w:rsidR="009E2D12" w:rsidRDefault="009E2D12" w:rsidP="00C97476">
            <w:pPr>
              <w:spacing w:after="0" w:line="240" w:lineRule="auto"/>
            </w:pPr>
            <w:r>
              <w:t>Mr Chris Medcalf</w:t>
            </w:r>
          </w:p>
          <w:p w14:paraId="6C330DA3" w14:textId="77777777" w:rsidR="009E2D12" w:rsidRDefault="009E2D12" w:rsidP="00C97476">
            <w:pPr>
              <w:spacing w:after="0" w:line="240" w:lineRule="auto"/>
            </w:pPr>
            <w:r>
              <w:t>Mrs Debra Heeney</w:t>
            </w:r>
          </w:p>
          <w:p w14:paraId="6ED806DC" w14:textId="318A3797" w:rsidR="009E2D12" w:rsidRPr="00FB1970" w:rsidRDefault="009E2D12" w:rsidP="00C97476">
            <w:pPr>
              <w:spacing w:after="0" w:line="240" w:lineRule="auto"/>
            </w:pPr>
            <w:r>
              <w:t>Mrs Wendy Stacey</w:t>
            </w:r>
          </w:p>
        </w:tc>
      </w:tr>
      <w:tr w:rsidR="00C37C9F" w:rsidRPr="00FB1970" w14:paraId="5D6B5127" w14:textId="77777777" w:rsidTr="00A946C7">
        <w:trPr>
          <w:trHeight w:val="89"/>
        </w:trPr>
        <w:tc>
          <w:tcPr>
            <w:tcW w:w="10065" w:type="dxa"/>
            <w:gridSpan w:val="2"/>
          </w:tcPr>
          <w:p w14:paraId="4A3DDB34" w14:textId="77777777" w:rsidR="00C37C9F" w:rsidRPr="00260073" w:rsidRDefault="00A5000C" w:rsidP="00A5000C">
            <w:pPr>
              <w:spacing w:after="0" w:line="240" w:lineRule="auto"/>
              <w:rPr>
                <w:b/>
              </w:rPr>
            </w:pPr>
            <w:r>
              <w:rPr>
                <w:b/>
              </w:rPr>
              <w:t xml:space="preserve"> </w:t>
            </w:r>
          </w:p>
        </w:tc>
        <w:tc>
          <w:tcPr>
            <w:tcW w:w="851" w:type="dxa"/>
          </w:tcPr>
          <w:p w14:paraId="420F3B86" w14:textId="77777777" w:rsidR="00C37C9F" w:rsidRPr="00723791" w:rsidRDefault="00C37C9F" w:rsidP="00723791">
            <w:pPr>
              <w:pStyle w:val="NoSpacing"/>
              <w:rPr>
                <w:b/>
              </w:rPr>
            </w:pPr>
            <w:r w:rsidRPr="00723791">
              <w:rPr>
                <w:b/>
              </w:rPr>
              <w:t>Action</w:t>
            </w:r>
          </w:p>
        </w:tc>
      </w:tr>
      <w:tr w:rsidR="00C37C9F" w:rsidRPr="00FB1970" w14:paraId="3D115B65" w14:textId="77777777" w:rsidTr="00CE2591">
        <w:trPr>
          <w:trHeight w:val="1399"/>
        </w:trPr>
        <w:tc>
          <w:tcPr>
            <w:tcW w:w="10065" w:type="dxa"/>
            <w:gridSpan w:val="2"/>
          </w:tcPr>
          <w:p w14:paraId="46872C5E" w14:textId="0935FD95" w:rsidR="00C37C9F" w:rsidRDefault="006924C6" w:rsidP="006924C6">
            <w:pPr>
              <w:pStyle w:val="ListParagraph"/>
              <w:spacing w:after="160" w:line="259" w:lineRule="auto"/>
              <w:ind w:left="0"/>
            </w:pPr>
            <w:proofErr w:type="gramStart"/>
            <w:r>
              <w:rPr>
                <w:b/>
              </w:rPr>
              <w:t>1  Welcome</w:t>
            </w:r>
            <w:proofErr w:type="gramEnd"/>
            <w:r>
              <w:rPr>
                <w:b/>
              </w:rPr>
              <w:t xml:space="preserve"> - </w:t>
            </w:r>
            <w:r>
              <w:t>Chairman thanked everyone for attending and informed the meeting that Richard Martin, the Bowls group representative, had resigned from the committee due to personal reasons</w:t>
            </w:r>
            <w:r w:rsidR="00B730DC">
              <w:t xml:space="preserve"> and the Secretary has written to him thanking him for his support</w:t>
            </w:r>
            <w:r>
              <w:t>.</w:t>
            </w:r>
            <w:r w:rsidR="00B730DC">
              <w:t xml:space="preserve"> </w:t>
            </w:r>
            <w:r>
              <w:t xml:space="preserve"> Michael Dowse </w:t>
            </w:r>
            <w:r w:rsidR="00D00551">
              <w:t>will</w:t>
            </w:r>
            <w:r>
              <w:t xml:space="preserve"> ask the Bowls group for a new representative.</w:t>
            </w:r>
          </w:p>
          <w:p w14:paraId="1722C418" w14:textId="77777777" w:rsidR="006924C6" w:rsidRDefault="006924C6" w:rsidP="006924C6">
            <w:pPr>
              <w:pStyle w:val="ListParagraph"/>
              <w:spacing w:after="0" w:line="240" w:lineRule="auto"/>
              <w:ind w:left="0"/>
            </w:pPr>
            <w:r>
              <w:rPr>
                <w:b/>
                <w:bCs/>
              </w:rPr>
              <w:t xml:space="preserve">Apologies – </w:t>
            </w:r>
            <w:r w:rsidRPr="006924C6">
              <w:t>Mrs Lizzie Banks</w:t>
            </w:r>
          </w:p>
          <w:p w14:paraId="79153E53" w14:textId="4F81FB60" w:rsidR="006924C6" w:rsidRPr="006924C6" w:rsidRDefault="006924C6" w:rsidP="006924C6">
            <w:pPr>
              <w:spacing w:after="0" w:line="240" w:lineRule="auto"/>
            </w:pPr>
            <w:r>
              <w:t>The Chairman also thanked Wendy Stacey for taking the minutes in the absence of Lizzie Banks.</w:t>
            </w:r>
          </w:p>
        </w:tc>
        <w:tc>
          <w:tcPr>
            <w:tcW w:w="851" w:type="dxa"/>
          </w:tcPr>
          <w:p w14:paraId="3F04EB57" w14:textId="0581337C" w:rsidR="00C37C9F" w:rsidRDefault="00C37C9F" w:rsidP="00582CD5">
            <w:pPr>
              <w:spacing w:after="0" w:line="240" w:lineRule="auto"/>
              <w:ind w:left="284"/>
            </w:pPr>
          </w:p>
          <w:p w14:paraId="48A0D42B" w14:textId="5CF85155" w:rsidR="006924C6" w:rsidRDefault="006924C6" w:rsidP="00582CD5">
            <w:pPr>
              <w:spacing w:after="0" w:line="240" w:lineRule="auto"/>
              <w:ind w:left="284"/>
            </w:pPr>
          </w:p>
          <w:p w14:paraId="3AC545BE" w14:textId="7DD0CDF8" w:rsidR="00C37C9F" w:rsidRPr="00FB1970" w:rsidRDefault="006924C6" w:rsidP="006924C6">
            <w:pPr>
              <w:spacing w:after="0" w:line="240" w:lineRule="auto"/>
              <w:jc w:val="center"/>
            </w:pPr>
            <w:r>
              <w:t>MD</w:t>
            </w:r>
          </w:p>
        </w:tc>
      </w:tr>
      <w:tr w:rsidR="00C37C9F" w:rsidRPr="00FB1970" w14:paraId="33DE2C2D" w14:textId="77777777" w:rsidTr="00CE2591">
        <w:trPr>
          <w:trHeight w:val="271"/>
        </w:trPr>
        <w:tc>
          <w:tcPr>
            <w:tcW w:w="10065" w:type="dxa"/>
            <w:gridSpan w:val="2"/>
          </w:tcPr>
          <w:p w14:paraId="5DEC1592" w14:textId="4895639F" w:rsidR="00897200" w:rsidRPr="006924C6" w:rsidRDefault="006924C6" w:rsidP="006924C6">
            <w:pPr>
              <w:pStyle w:val="ListParagraph"/>
              <w:spacing w:after="160" w:line="259" w:lineRule="auto"/>
              <w:ind w:hanging="720"/>
            </w:pPr>
            <w:proofErr w:type="gramStart"/>
            <w:r w:rsidRPr="006924C6">
              <w:rPr>
                <w:b/>
                <w:bCs/>
              </w:rPr>
              <w:t>2  Acceptance</w:t>
            </w:r>
            <w:proofErr w:type="gramEnd"/>
            <w:r w:rsidRPr="006924C6">
              <w:rPr>
                <w:b/>
                <w:bCs/>
              </w:rPr>
              <w:t xml:space="preserve"> of previous minutes - </w:t>
            </w:r>
            <w:r>
              <w:t>Accepted as correct by the whole committee.</w:t>
            </w:r>
          </w:p>
        </w:tc>
        <w:tc>
          <w:tcPr>
            <w:tcW w:w="851" w:type="dxa"/>
          </w:tcPr>
          <w:p w14:paraId="2FD5B06E" w14:textId="77777777" w:rsidR="00227C75" w:rsidRPr="00A9201F" w:rsidRDefault="00227C75" w:rsidP="0090152A">
            <w:pPr>
              <w:pStyle w:val="ListParagraph"/>
              <w:spacing w:after="0" w:line="240" w:lineRule="auto"/>
              <w:ind w:left="0"/>
            </w:pPr>
          </w:p>
        </w:tc>
      </w:tr>
      <w:tr w:rsidR="00C37C9F" w:rsidRPr="00FB1970" w14:paraId="3C109B55" w14:textId="77777777" w:rsidTr="006924C6">
        <w:trPr>
          <w:trHeight w:val="846"/>
        </w:trPr>
        <w:tc>
          <w:tcPr>
            <w:tcW w:w="10065" w:type="dxa"/>
            <w:gridSpan w:val="2"/>
          </w:tcPr>
          <w:p w14:paraId="01CBD545" w14:textId="299D9C86" w:rsidR="003E5B49" w:rsidRDefault="006924C6" w:rsidP="00CE2591">
            <w:pPr>
              <w:spacing w:after="0" w:line="240" w:lineRule="auto"/>
            </w:pPr>
            <w:proofErr w:type="gramStart"/>
            <w:r w:rsidRPr="006924C6">
              <w:rPr>
                <w:b/>
                <w:bCs/>
              </w:rPr>
              <w:t>3  Matters</w:t>
            </w:r>
            <w:proofErr w:type="gramEnd"/>
            <w:r w:rsidRPr="006924C6">
              <w:rPr>
                <w:b/>
                <w:bCs/>
              </w:rPr>
              <w:t xml:space="preserve"> </w:t>
            </w:r>
            <w:r w:rsidR="00995EA0">
              <w:rPr>
                <w:b/>
                <w:bCs/>
              </w:rPr>
              <w:t>a</w:t>
            </w:r>
            <w:r w:rsidRPr="006924C6">
              <w:rPr>
                <w:b/>
                <w:bCs/>
              </w:rPr>
              <w:t>rising from previous minutes not on agenda –</w:t>
            </w:r>
            <w:r>
              <w:t xml:space="preserve"> Liz has delivered the new key to Kate Mason for Brownies, who will pass on to her replacement, and Sheena </w:t>
            </w:r>
            <w:proofErr w:type="spellStart"/>
            <w:r>
              <w:t>Lazenby</w:t>
            </w:r>
            <w:proofErr w:type="spellEnd"/>
            <w:r>
              <w:t xml:space="preserve"> </w:t>
            </w:r>
            <w:r w:rsidR="000E5A11">
              <w:t>of</w:t>
            </w:r>
            <w:r>
              <w:t xml:space="preserve"> the Art Group has signed for her key.</w:t>
            </w:r>
          </w:p>
          <w:p w14:paraId="11C5BE61" w14:textId="77777777" w:rsidR="00CE2591" w:rsidRDefault="006924C6" w:rsidP="00CE2591">
            <w:pPr>
              <w:spacing w:after="0" w:line="240" w:lineRule="auto"/>
            </w:pPr>
            <w:r>
              <w:t xml:space="preserve">Keys have been given to Clare </w:t>
            </w:r>
            <w:proofErr w:type="spellStart"/>
            <w:r>
              <w:t>Chesters</w:t>
            </w:r>
            <w:proofErr w:type="spellEnd"/>
            <w:r>
              <w:t xml:space="preserve"> and Liz has been in touch with her re signing for them.</w:t>
            </w:r>
          </w:p>
          <w:p w14:paraId="6D51875F" w14:textId="0531E3A6" w:rsidR="006924C6" w:rsidRPr="007A65FA" w:rsidRDefault="006924C6" w:rsidP="00CE2591">
            <w:pPr>
              <w:spacing w:after="0" w:line="240" w:lineRule="auto"/>
            </w:pPr>
            <w:r>
              <w:t>Liz has sent a grant application to the Parish Clerk for £1,340 - £1,000 for the Village Hall, £250 for Parish Council bookings and £90 for the website.</w:t>
            </w:r>
          </w:p>
        </w:tc>
        <w:tc>
          <w:tcPr>
            <w:tcW w:w="851" w:type="dxa"/>
          </w:tcPr>
          <w:p w14:paraId="6BC33D39" w14:textId="77777777" w:rsidR="003E5B49" w:rsidRDefault="003E5B49" w:rsidP="00582CD5">
            <w:pPr>
              <w:spacing w:after="0" w:line="240" w:lineRule="auto"/>
            </w:pPr>
          </w:p>
        </w:tc>
      </w:tr>
      <w:tr w:rsidR="00C37C9F" w:rsidRPr="00FB1970" w14:paraId="6B05DF53" w14:textId="77777777" w:rsidTr="00A946C7">
        <w:trPr>
          <w:trHeight w:val="128"/>
        </w:trPr>
        <w:tc>
          <w:tcPr>
            <w:tcW w:w="10065" w:type="dxa"/>
            <w:gridSpan w:val="2"/>
          </w:tcPr>
          <w:p w14:paraId="3A0D9F15" w14:textId="265E00EE" w:rsidR="00A17E6E" w:rsidRDefault="003031FC" w:rsidP="003031FC">
            <w:pPr>
              <w:spacing w:after="0" w:line="240" w:lineRule="auto"/>
              <w:rPr>
                <w:b/>
                <w:bCs/>
              </w:rPr>
            </w:pPr>
            <w:proofErr w:type="gramStart"/>
            <w:r w:rsidRPr="003031FC">
              <w:rPr>
                <w:b/>
                <w:bCs/>
              </w:rPr>
              <w:t>4  Correspondence</w:t>
            </w:r>
            <w:proofErr w:type="gramEnd"/>
            <w:r w:rsidRPr="003031FC">
              <w:rPr>
                <w:b/>
                <w:bCs/>
              </w:rPr>
              <w:t xml:space="preserve"> –</w:t>
            </w:r>
            <w:r>
              <w:t xml:space="preserve"> Chairman received correspondence from YMCA &amp; Community Links</w:t>
            </w:r>
            <w:r w:rsidR="00B730DC">
              <w:t xml:space="preserve"> regarding Cluster Meeting and safeguarding training available</w:t>
            </w:r>
            <w:r w:rsidRPr="003031FC">
              <w:t>.</w:t>
            </w:r>
          </w:p>
          <w:p w14:paraId="6423EDCF" w14:textId="12EBD222" w:rsidR="003031FC" w:rsidRPr="003031FC" w:rsidRDefault="003031FC" w:rsidP="003031FC">
            <w:pPr>
              <w:spacing w:after="0" w:line="240" w:lineRule="auto"/>
            </w:pPr>
            <w:r>
              <w:t>The Chairman also received a letter thanking the Committee for the Village Hall event leaflet that was posted through letter boxes.</w:t>
            </w:r>
          </w:p>
        </w:tc>
        <w:tc>
          <w:tcPr>
            <w:tcW w:w="851" w:type="dxa"/>
          </w:tcPr>
          <w:p w14:paraId="0A07DF15" w14:textId="77777777" w:rsidR="00433AD1" w:rsidRDefault="00433AD1" w:rsidP="00433AD1">
            <w:pPr>
              <w:spacing w:after="0" w:line="240" w:lineRule="auto"/>
            </w:pPr>
          </w:p>
        </w:tc>
      </w:tr>
      <w:tr w:rsidR="00C37C9F" w:rsidRPr="00FB1970" w14:paraId="61401B2E" w14:textId="77777777" w:rsidTr="00A946C7">
        <w:trPr>
          <w:trHeight w:val="89"/>
        </w:trPr>
        <w:tc>
          <w:tcPr>
            <w:tcW w:w="10065" w:type="dxa"/>
            <w:gridSpan w:val="2"/>
          </w:tcPr>
          <w:p w14:paraId="4573AC7D" w14:textId="7CD16761" w:rsidR="003031FC" w:rsidRDefault="003031FC" w:rsidP="00B46EFB">
            <w:pPr>
              <w:spacing w:after="0" w:line="240" w:lineRule="auto"/>
            </w:pPr>
            <w:proofErr w:type="gramStart"/>
            <w:r w:rsidRPr="003031FC">
              <w:rPr>
                <w:b/>
                <w:bCs/>
              </w:rPr>
              <w:t>5  Treasurer’s</w:t>
            </w:r>
            <w:proofErr w:type="gramEnd"/>
            <w:r w:rsidRPr="003031FC">
              <w:rPr>
                <w:b/>
                <w:bCs/>
              </w:rPr>
              <w:t xml:space="preserve"> Report –</w:t>
            </w:r>
            <w:r>
              <w:t xml:space="preserve"> The Treasurer distributed a financial summary to the committee, covering 1</w:t>
            </w:r>
            <w:r w:rsidRPr="003031FC">
              <w:rPr>
                <w:vertAlign w:val="superscript"/>
              </w:rPr>
              <w:t>st</w:t>
            </w:r>
            <w:r w:rsidR="00FF2506">
              <w:t xml:space="preserve"> April to date. </w:t>
            </w:r>
            <w:bookmarkStart w:id="0" w:name="_GoBack"/>
            <w:bookmarkEnd w:id="0"/>
            <w:r>
              <w:t>This showed an income of £12,389.60 with expenditure at £3,975.70.  The Treasurer pointed out that the expenditure included</w:t>
            </w:r>
            <w:r w:rsidR="000E5A11">
              <w:t xml:space="preserve"> purchase of</w:t>
            </w:r>
            <w:r>
              <w:t xml:space="preserve"> new equipment </w:t>
            </w:r>
            <w:r w:rsidR="000E5A11">
              <w:t>i.e.</w:t>
            </w:r>
            <w:r>
              <w:t xml:space="preserve"> cutlery </w:t>
            </w:r>
            <w:proofErr w:type="spellStart"/>
            <w:r>
              <w:t>etc</w:t>
            </w:r>
            <w:proofErr w:type="spellEnd"/>
            <w:r>
              <w:t xml:space="preserve">, and the water bill has gone down and </w:t>
            </w:r>
            <w:proofErr w:type="spellStart"/>
            <w:r>
              <w:t>Plusnet</w:t>
            </w:r>
            <w:proofErr w:type="spellEnd"/>
            <w:r>
              <w:t xml:space="preserve"> had increased </w:t>
            </w:r>
            <w:r w:rsidR="00E22488">
              <w:t>and the payments are monthly, they don’t charge the rental for the whole year as before</w:t>
            </w:r>
            <w:r>
              <w:t>.</w:t>
            </w:r>
          </w:p>
          <w:p w14:paraId="01AD0E55" w14:textId="77777777" w:rsidR="003031FC" w:rsidRDefault="003031FC" w:rsidP="00B46EFB">
            <w:pPr>
              <w:spacing w:after="0" w:line="240" w:lineRule="auto"/>
            </w:pPr>
            <w:r>
              <w:t>There was a £15.00 refund for the John Magee event as the hours of use was reduced from 3 hours to 2.</w:t>
            </w:r>
          </w:p>
          <w:p w14:paraId="3E793664" w14:textId="77777777" w:rsidR="003031FC" w:rsidRDefault="003031FC" w:rsidP="00B46EFB">
            <w:pPr>
              <w:spacing w:after="0" w:line="240" w:lineRule="auto"/>
            </w:pPr>
            <w:r>
              <w:t>There was also a refund to the Parish Council as they had paid twice.</w:t>
            </w:r>
          </w:p>
          <w:p w14:paraId="6981CCDA" w14:textId="030D8006" w:rsidR="003031FC" w:rsidRDefault="003031FC" w:rsidP="00B46EFB">
            <w:pPr>
              <w:spacing w:after="0" w:line="240" w:lineRule="auto"/>
            </w:pPr>
            <w:r>
              <w:t>The Chairman pointed out that currently our expenditure exceeds our income</w:t>
            </w:r>
            <w:r w:rsidR="00B46EFB">
              <w:t>, if you take away donations received,</w:t>
            </w:r>
            <w:r>
              <w:t xml:space="preserve"> and a fundraising event in the Spring may be required even though we have a “cushion” from grants received during the Coronavirus lockdown.</w:t>
            </w:r>
          </w:p>
          <w:p w14:paraId="4E0354F1" w14:textId="75FD49FA" w:rsidR="00D00551" w:rsidRDefault="00D00551" w:rsidP="00D00551">
            <w:pPr>
              <w:spacing w:after="0" w:line="240" w:lineRule="auto"/>
            </w:pPr>
            <w:r>
              <w:t>The Chairman raised the possibility of using the proceeds from the Hub to purchase items for Christmas hampers for people within the village who may appreciate them, for which the committee agreed.  The Chairman will ask the Parish Council for a £100 contribution towards this.  Also, the Chairman will look into any appropriate grants.</w:t>
            </w:r>
          </w:p>
          <w:p w14:paraId="37F50666" w14:textId="3B8545D7" w:rsidR="00D00551" w:rsidRDefault="00D00551" w:rsidP="00D00551">
            <w:pPr>
              <w:spacing w:after="0" w:line="240" w:lineRule="auto"/>
            </w:pPr>
            <w:r>
              <w:t>The Treasurer was asked the status of money held for the Tiddlers group.  The Treasurer said it was held in a separate account and if a new group is started the money could be available for the groups use.</w:t>
            </w:r>
          </w:p>
          <w:p w14:paraId="02D50E91" w14:textId="069CECEE" w:rsidR="00B730DC" w:rsidRDefault="00B730DC" w:rsidP="00D00551">
            <w:pPr>
              <w:spacing w:after="0" w:line="240" w:lineRule="auto"/>
            </w:pPr>
            <w:r>
              <w:t>Treasurer reported she will investigate the tax situation now grants have swelled the bank account so much.</w:t>
            </w:r>
          </w:p>
          <w:p w14:paraId="5B5563EB" w14:textId="6E696405" w:rsidR="00CD02A8" w:rsidRPr="00612ED7" w:rsidRDefault="003031FC" w:rsidP="00D00551">
            <w:pPr>
              <w:spacing w:after="0" w:line="240" w:lineRule="auto"/>
              <w:rPr>
                <w:rFonts w:ascii="Arial" w:hAnsi="Arial" w:cs="Arial"/>
                <w:b/>
                <w:sz w:val="20"/>
                <w:szCs w:val="20"/>
              </w:rPr>
            </w:pPr>
            <w:r w:rsidRPr="00B46EFB">
              <w:rPr>
                <w:b/>
                <w:bCs/>
              </w:rPr>
              <w:t>Village Draw Update</w:t>
            </w:r>
            <w:r w:rsidR="00B46EFB" w:rsidRPr="00B46EFB">
              <w:rPr>
                <w:b/>
                <w:bCs/>
              </w:rPr>
              <w:t xml:space="preserve"> –</w:t>
            </w:r>
            <w:r w:rsidR="00B46EFB">
              <w:t xml:space="preserve"> </w:t>
            </w:r>
            <w:r w:rsidR="00B730DC">
              <w:t>Some people are behind with payment, Treasurer to chase.</w:t>
            </w:r>
            <w:r>
              <w:t xml:space="preserve">  </w:t>
            </w:r>
          </w:p>
        </w:tc>
        <w:tc>
          <w:tcPr>
            <w:tcW w:w="851" w:type="dxa"/>
          </w:tcPr>
          <w:p w14:paraId="3F4B46A1" w14:textId="77777777" w:rsidR="0036213C" w:rsidRDefault="0036213C" w:rsidP="00EC60C0">
            <w:pPr>
              <w:spacing w:after="0" w:line="240" w:lineRule="auto"/>
            </w:pPr>
          </w:p>
          <w:p w14:paraId="71278A4F" w14:textId="77777777" w:rsidR="001636AE" w:rsidRDefault="001636AE" w:rsidP="00EC60C0">
            <w:pPr>
              <w:spacing w:after="0" w:line="240" w:lineRule="auto"/>
            </w:pPr>
          </w:p>
          <w:p w14:paraId="201A9C5C" w14:textId="77777777" w:rsidR="001636AE" w:rsidRDefault="001636AE" w:rsidP="00EC60C0">
            <w:pPr>
              <w:spacing w:after="0" w:line="240" w:lineRule="auto"/>
            </w:pPr>
          </w:p>
          <w:p w14:paraId="2254D990" w14:textId="77777777" w:rsidR="001636AE" w:rsidRDefault="001636AE" w:rsidP="00EC60C0">
            <w:pPr>
              <w:spacing w:after="0" w:line="240" w:lineRule="auto"/>
            </w:pPr>
          </w:p>
          <w:p w14:paraId="0EE20D34" w14:textId="77777777" w:rsidR="001636AE" w:rsidRDefault="001636AE" w:rsidP="00EC60C0">
            <w:pPr>
              <w:spacing w:after="0" w:line="240" w:lineRule="auto"/>
            </w:pPr>
          </w:p>
          <w:p w14:paraId="41618DD0" w14:textId="77777777" w:rsidR="001636AE" w:rsidRDefault="001636AE" w:rsidP="00EC60C0">
            <w:pPr>
              <w:spacing w:after="0" w:line="240" w:lineRule="auto"/>
            </w:pPr>
          </w:p>
          <w:p w14:paraId="11381F34" w14:textId="77777777" w:rsidR="001636AE" w:rsidRDefault="001636AE" w:rsidP="00EC60C0">
            <w:pPr>
              <w:spacing w:after="0" w:line="240" w:lineRule="auto"/>
            </w:pPr>
          </w:p>
          <w:p w14:paraId="13B507FC" w14:textId="77777777" w:rsidR="001636AE" w:rsidRDefault="001636AE" w:rsidP="00EC60C0">
            <w:pPr>
              <w:spacing w:after="0" w:line="240" w:lineRule="auto"/>
            </w:pPr>
          </w:p>
          <w:p w14:paraId="528B4FA7" w14:textId="77777777" w:rsidR="001636AE" w:rsidRDefault="001636AE" w:rsidP="00EC60C0">
            <w:pPr>
              <w:spacing w:after="0" w:line="240" w:lineRule="auto"/>
            </w:pPr>
          </w:p>
          <w:p w14:paraId="38710A65" w14:textId="77777777" w:rsidR="000E5A11" w:rsidRDefault="000E5A11" w:rsidP="00EC60C0">
            <w:pPr>
              <w:spacing w:after="0" w:line="240" w:lineRule="auto"/>
            </w:pPr>
          </w:p>
          <w:p w14:paraId="5740F44B" w14:textId="77777777" w:rsidR="000E5A11" w:rsidRDefault="000E5A11" w:rsidP="00EC60C0">
            <w:pPr>
              <w:spacing w:after="0" w:line="240" w:lineRule="auto"/>
            </w:pPr>
          </w:p>
          <w:p w14:paraId="3EBC85C1" w14:textId="3C8590EE" w:rsidR="001636AE" w:rsidRDefault="001636AE" w:rsidP="00EC60C0">
            <w:pPr>
              <w:spacing w:after="0" w:line="240" w:lineRule="auto"/>
            </w:pPr>
          </w:p>
          <w:p w14:paraId="6B15CD67" w14:textId="3E75EB8B" w:rsidR="000E5A11" w:rsidRDefault="000E5A11" w:rsidP="00EC60C0">
            <w:pPr>
              <w:spacing w:after="0" w:line="240" w:lineRule="auto"/>
            </w:pPr>
          </w:p>
          <w:p w14:paraId="4E7463A2" w14:textId="77777777" w:rsidR="001636AE" w:rsidRDefault="001636AE" w:rsidP="00EC60C0">
            <w:pPr>
              <w:spacing w:after="0" w:line="240" w:lineRule="auto"/>
            </w:pPr>
            <w:r>
              <w:t>JF</w:t>
            </w:r>
          </w:p>
          <w:p w14:paraId="5D303ABB" w14:textId="083E1532" w:rsidR="00D00551" w:rsidRDefault="00D00551" w:rsidP="00EC60C0">
            <w:pPr>
              <w:spacing w:after="0" w:line="240" w:lineRule="auto"/>
            </w:pPr>
          </w:p>
          <w:p w14:paraId="50BFCD2B" w14:textId="77777777" w:rsidR="00A84A59" w:rsidRDefault="00A84A59" w:rsidP="00EC60C0">
            <w:pPr>
              <w:spacing w:after="0" w:line="240" w:lineRule="auto"/>
            </w:pPr>
          </w:p>
          <w:p w14:paraId="1CE1317C" w14:textId="486F4474" w:rsidR="00D00551" w:rsidRDefault="00B730DC" w:rsidP="00EC60C0">
            <w:pPr>
              <w:spacing w:after="0" w:line="240" w:lineRule="auto"/>
            </w:pPr>
            <w:r>
              <w:t>RN</w:t>
            </w:r>
          </w:p>
          <w:p w14:paraId="7FD6747F" w14:textId="58351193" w:rsidR="00D00551" w:rsidRDefault="00D00551" w:rsidP="00EC60C0">
            <w:pPr>
              <w:spacing w:after="0" w:line="240" w:lineRule="auto"/>
            </w:pPr>
            <w:r>
              <w:t>RN</w:t>
            </w:r>
          </w:p>
        </w:tc>
      </w:tr>
      <w:tr w:rsidR="0090152A" w:rsidRPr="00FB1970" w14:paraId="600A0631" w14:textId="77777777" w:rsidTr="00A946C7">
        <w:trPr>
          <w:trHeight w:val="2016"/>
        </w:trPr>
        <w:tc>
          <w:tcPr>
            <w:tcW w:w="10065" w:type="dxa"/>
            <w:gridSpan w:val="2"/>
          </w:tcPr>
          <w:p w14:paraId="5742FDB8" w14:textId="48DBC87E" w:rsidR="001636AE" w:rsidRDefault="001636AE" w:rsidP="001636AE">
            <w:pPr>
              <w:spacing w:after="0" w:line="240" w:lineRule="auto"/>
            </w:pPr>
            <w:proofErr w:type="gramStart"/>
            <w:r w:rsidRPr="001636AE">
              <w:rPr>
                <w:rFonts w:cs="Arial"/>
                <w:b/>
              </w:rPr>
              <w:t>6  Lettings</w:t>
            </w:r>
            <w:proofErr w:type="gramEnd"/>
            <w:r w:rsidRPr="001636AE">
              <w:rPr>
                <w:rFonts w:cs="Arial"/>
                <w:b/>
              </w:rPr>
              <w:t xml:space="preserve"> and Bookings </w:t>
            </w:r>
            <w:r>
              <w:rPr>
                <w:rFonts w:cs="Arial"/>
                <w:b/>
              </w:rPr>
              <w:t>–</w:t>
            </w:r>
            <w:r w:rsidRPr="001636AE">
              <w:rPr>
                <w:rFonts w:cs="Arial"/>
                <w:b/>
              </w:rPr>
              <w:t xml:space="preserve"> </w:t>
            </w:r>
            <w:r w:rsidR="00D00551" w:rsidRPr="00353F2B">
              <w:rPr>
                <w:rFonts w:cs="Arial"/>
                <w:bCs/>
              </w:rPr>
              <w:t>A</w:t>
            </w:r>
            <w:r w:rsidRPr="00353F2B">
              <w:rPr>
                <w:bCs/>
              </w:rPr>
              <w:t xml:space="preserve"> </w:t>
            </w:r>
            <w:r>
              <w:t>list of current bookings for the Village Hall</w:t>
            </w:r>
            <w:r w:rsidR="00D00551">
              <w:t xml:space="preserve"> was distributed</w:t>
            </w:r>
            <w:r>
              <w:t xml:space="preserve">.  </w:t>
            </w:r>
            <w:r w:rsidR="00D00551">
              <w:t>Joe</w:t>
            </w:r>
            <w:r>
              <w:t xml:space="preserve"> </w:t>
            </w:r>
            <w:r w:rsidR="00353F2B">
              <w:t>noted that for the</w:t>
            </w:r>
            <w:r>
              <w:t xml:space="preserve"> wedding this weekend the Bowls and Art groups had given up their Friday bookings </w:t>
            </w:r>
            <w:r w:rsidR="00353F2B">
              <w:t xml:space="preserve">for </w:t>
            </w:r>
            <w:r>
              <w:t>this event.</w:t>
            </w:r>
          </w:p>
          <w:p w14:paraId="3667D36B" w14:textId="49EFF991" w:rsidR="001636AE" w:rsidRDefault="00A2520D" w:rsidP="001636AE">
            <w:pPr>
              <w:tabs>
                <w:tab w:val="left" w:pos="2940"/>
              </w:tabs>
              <w:spacing w:after="0" w:line="240" w:lineRule="auto"/>
            </w:pPr>
            <w:r>
              <w:t>Joe pointed out that</w:t>
            </w:r>
            <w:r w:rsidR="001636AE">
              <w:t xml:space="preserve"> a normal day’s booking is </w:t>
            </w:r>
            <w:r w:rsidR="00353F2B">
              <w:t>for</w:t>
            </w:r>
            <w:r w:rsidR="001636AE">
              <w:t xml:space="preserve"> 8 hours but no specified end time is noted on the booking form.  It has always been the case that an event would finish at 11pm, allowing 1 hour for packing up, thus ensuring neighbours are not disturbed after midnight.  Unfortunately, on this occasion this will not be the case as the wedding is due to finish at midnight, but hopefully disruption will be at a minimum as people will return on the Sunday to pack up and clear away.</w:t>
            </w:r>
          </w:p>
          <w:p w14:paraId="05D4C6F4" w14:textId="5F69711C" w:rsidR="001636AE" w:rsidRDefault="001636AE" w:rsidP="001636AE">
            <w:pPr>
              <w:tabs>
                <w:tab w:val="left" w:pos="2940"/>
              </w:tabs>
              <w:spacing w:after="0" w:line="240" w:lineRule="auto"/>
            </w:pPr>
            <w:r>
              <w:t>Pilates has not returned after Coronavirus lockdown and the group are currently looking for a new instructor.</w:t>
            </w:r>
          </w:p>
          <w:p w14:paraId="4EE1326A" w14:textId="77777777" w:rsidR="001636AE" w:rsidRDefault="001636AE" w:rsidP="001636AE">
            <w:pPr>
              <w:tabs>
                <w:tab w:val="left" w:pos="2940"/>
              </w:tabs>
              <w:spacing w:after="0" w:line="240" w:lineRule="auto"/>
            </w:pPr>
            <w:r>
              <w:t>The regular event of Meditation and Wellbeing has been cancelled twice and Joe has asked the organiser to keep him informed of cancellations, so he can acknowledge this.</w:t>
            </w:r>
          </w:p>
          <w:p w14:paraId="3A20B3FE" w14:textId="6A0EC37F" w:rsidR="001636AE" w:rsidRDefault="001636AE" w:rsidP="001636AE">
            <w:pPr>
              <w:tabs>
                <w:tab w:val="left" w:pos="2940"/>
              </w:tabs>
              <w:spacing w:after="0" w:line="240" w:lineRule="auto"/>
            </w:pPr>
            <w:r>
              <w:t>Joe is led to believe the creative pottery group is going well.</w:t>
            </w:r>
          </w:p>
          <w:p w14:paraId="5E9BA8AA" w14:textId="435D73E4" w:rsidR="001636AE" w:rsidRDefault="001636AE" w:rsidP="001636AE">
            <w:pPr>
              <w:tabs>
                <w:tab w:val="left" w:pos="2940"/>
              </w:tabs>
              <w:spacing w:after="0" w:line="240" w:lineRule="auto"/>
            </w:pPr>
            <w:r>
              <w:lastRenderedPageBreak/>
              <w:t xml:space="preserve">Joe updated the Committee that the person intending to run the new toddlers’ group has gracefully withdrawn.  Although </w:t>
            </w:r>
            <w:r w:rsidR="00353F2B">
              <w:t xml:space="preserve">there has been </w:t>
            </w:r>
            <w:r>
              <w:t>a lot of interest</w:t>
            </w:r>
            <w:r w:rsidR="00353F2B">
              <w:t>, the people required to help</w:t>
            </w:r>
            <w:r>
              <w:t xml:space="preserve"> can only attend after 9.30 am on Monday</w:t>
            </w:r>
            <w:r w:rsidR="00353F2B">
              <w:t>s</w:t>
            </w:r>
            <w:r>
              <w:t>, which clashes with another regular booking.  The organiser ha</w:t>
            </w:r>
            <w:r w:rsidR="00353F2B">
              <w:t>s</w:t>
            </w:r>
            <w:r>
              <w:t xml:space="preserve"> looked at </w:t>
            </w:r>
            <w:r w:rsidR="00353F2B">
              <w:t>Tuesday as a possible alternative but this was not viable.</w:t>
            </w:r>
            <w:r>
              <w:t xml:space="preserve">  The idea will be held in abeyance for now.</w:t>
            </w:r>
          </w:p>
          <w:p w14:paraId="14A26E68" w14:textId="4CC3A32A" w:rsidR="001636AE" w:rsidRDefault="001636AE" w:rsidP="001636AE">
            <w:pPr>
              <w:tabs>
                <w:tab w:val="left" w:pos="2940"/>
              </w:tabs>
              <w:spacing w:after="0" w:line="240" w:lineRule="auto"/>
            </w:pPr>
            <w:r>
              <w:t xml:space="preserve">Rosa told the committee that Liz had offered to store the </w:t>
            </w:r>
            <w:r w:rsidR="00E22488">
              <w:t xml:space="preserve">village show tents in </w:t>
            </w:r>
            <w:r>
              <w:t xml:space="preserve">her shed to free up storage space </w:t>
            </w:r>
            <w:r w:rsidR="00E22488">
              <w:t>for the toddler groups toys if needed</w:t>
            </w:r>
            <w:r>
              <w:t>.</w:t>
            </w:r>
          </w:p>
          <w:p w14:paraId="5A1F3F8F" w14:textId="30B7D467" w:rsidR="001636AE" w:rsidRDefault="001636AE" w:rsidP="001636AE">
            <w:pPr>
              <w:tabs>
                <w:tab w:val="left" w:pos="2940"/>
              </w:tabs>
              <w:spacing w:after="0" w:line="240" w:lineRule="auto"/>
            </w:pPr>
            <w:r>
              <w:t>Joe reported that everyone using the</w:t>
            </w:r>
            <w:r w:rsidR="005B0AD7">
              <w:t xml:space="preserve"> hall</w:t>
            </w:r>
            <w:r>
              <w:t xml:space="preserve"> is very complimentary about the hall and its facilities.</w:t>
            </w:r>
          </w:p>
          <w:p w14:paraId="735F950A" w14:textId="175C4505" w:rsidR="004F776F" w:rsidRPr="001636AE" w:rsidRDefault="001636AE" w:rsidP="005B0AD7">
            <w:pPr>
              <w:tabs>
                <w:tab w:val="left" w:pos="2940"/>
              </w:tabs>
              <w:spacing w:after="0" w:line="240" w:lineRule="auto"/>
              <w:rPr>
                <w:rFonts w:cs="Arial"/>
                <w:bCs/>
              </w:rPr>
            </w:pPr>
            <w:r>
              <w:t>Rosa pointed out that some people making bookings need to be reminded that the final payment needs to be made before their event is held.</w:t>
            </w:r>
          </w:p>
        </w:tc>
        <w:tc>
          <w:tcPr>
            <w:tcW w:w="851" w:type="dxa"/>
          </w:tcPr>
          <w:p w14:paraId="34E59EF7" w14:textId="77777777" w:rsidR="0090152A" w:rsidRDefault="0090152A" w:rsidP="0090152A">
            <w:pPr>
              <w:pStyle w:val="NoSpacing"/>
            </w:pPr>
          </w:p>
          <w:p w14:paraId="681026CB" w14:textId="77777777" w:rsidR="0090152A" w:rsidRDefault="0090152A" w:rsidP="0090152A">
            <w:pPr>
              <w:pStyle w:val="NoSpacing"/>
            </w:pPr>
          </w:p>
          <w:p w14:paraId="4EAD3B5F" w14:textId="77777777" w:rsidR="00AE1CDE" w:rsidRDefault="00AE1CDE" w:rsidP="0090152A">
            <w:pPr>
              <w:pStyle w:val="NoSpacing"/>
            </w:pPr>
          </w:p>
          <w:p w14:paraId="66CB8E7D" w14:textId="77777777" w:rsidR="0090152A" w:rsidRDefault="0090152A" w:rsidP="0090152A">
            <w:pPr>
              <w:pStyle w:val="NoSpacing"/>
            </w:pPr>
          </w:p>
          <w:p w14:paraId="2A264F97" w14:textId="77777777" w:rsidR="00A8495E" w:rsidRDefault="00A8495E" w:rsidP="0090152A">
            <w:pPr>
              <w:pStyle w:val="NoSpacing"/>
            </w:pPr>
          </w:p>
          <w:p w14:paraId="1AC82934" w14:textId="77777777" w:rsidR="00A8495E" w:rsidRDefault="00A8495E" w:rsidP="0090152A">
            <w:pPr>
              <w:pStyle w:val="NoSpacing"/>
            </w:pPr>
          </w:p>
          <w:p w14:paraId="5E536FB8" w14:textId="77777777" w:rsidR="008A177E" w:rsidRDefault="008A177E" w:rsidP="0090152A">
            <w:pPr>
              <w:pStyle w:val="NoSpacing"/>
            </w:pPr>
          </w:p>
          <w:p w14:paraId="75E864FD" w14:textId="77777777" w:rsidR="005B0AD7" w:rsidRDefault="005B0AD7" w:rsidP="0090152A">
            <w:pPr>
              <w:pStyle w:val="NoSpacing"/>
            </w:pPr>
          </w:p>
          <w:p w14:paraId="4740B26F" w14:textId="68416F92" w:rsidR="005B0AD7" w:rsidRDefault="005B0AD7" w:rsidP="0090152A">
            <w:pPr>
              <w:pStyle w:val="NoSpacing"/>
            </w:pPr>
          </w:p>
          <w:p w14:paraId="067890A8" w14:textId="77777777" w:rsidR="00CE2591" w:rsidRDefault="00CE2591" w:rsidP="0090152A">
            <w:pPr>
              <w:pStyle w:val="NoSpacing"/>
            </w:pPr>
          </w:p>
          <w:p w14:paraId="5907E3B0" w14:textId="77777777" w:rsidR="005B0AD7" w:rsidRDefault="005B0AD7" w:rsidP="0090152A">
            <w:pPr>
              <w:pStyle w:val="NoSpacing"/>
            </w:pPr>
          </w:p>
          <w:p w14:paraId="618055C6" w14:textId="77777777" w:rsidR="005B0AD7" w:rsidRDefault="005B0AD7" w:rsidP="0090152A">
            <w:pPr>
              <w:pStyle w:val="NoSpacing"/>
            </w:pPr>
          </w:p>
          <w:p w14:paraId="03B2C4A7" w14:textId="77777777" w:rsidR="005B0AD7" w:rsidRDefault="005B0AD7" w:rsidP="0090152A">
            <w:pPr>
              <w:pStyle w:val="NoSpacing"/>
            </w:pPr>
          </w:p>
          <w:p w14:paraId="2EFA188C" w14:textId="77777777" w:rsidR="005B0AD7" w:rsidRDefault="005B0AD7" w:rsidP="0090152A">
            <w:pPr>
              <w:pStyle w:val="NoSpacing"/>
            </w:pPr>
          </w:p>
          <w:p w14:paraId="671EA1CE" w14:textId="77777777" w:rsidR="005B0AD7" w:rsidRDefault="005B0AD7" w:rsidP="0090152A">
            <w:pPr>
              <w:pStyle w:val="NoSpacing"/>
            </w:pPr>
          </w:p>
          <w:p w14:paraId="2D109F31" w14:textId="77777777" w:rsidR="005B0AD7" w:rsidRDefault="005B0AD7" w:rsidP="0090152A">
            <w:pPr>
              <w:pStyle w:val="NoSpacing"/>
            </w:pPr>
          </w:p>
          <w:p w14:paraId="60BBC884" w14:textId="4066AB23" w:rsidR="005B0AD7" w:rsidRDefault="005B0AD7" w:rsidP="0090152A">
            <w:pPr>
              <w:pStyle w:val="NoSpacing"/>
            </w:pPr>
            <w:r>
              <w:t>LB</w:t>
            </w:r>
          </w:p>
          <w:p w14:paraId="1D0676C8" w14:textId="77777777" w:rsidR="005B0AD7" w:rsidRDefault="005B0AD7" w:rsidP="0090152A">
            <w:pPr>
              <w:pStyle w:val="NoSpacing"/>
            </w:pPr>
          </w:p>
          <w:p w14:paraId="6A2276D0" w14:textId="77777777" w:rsidR="005B0AD7" w:rsidRDefault="005B0AD7" w:rsidP="0090152A">
            <w:pPr>
              <w:pStyle w:val="NoSpacing"/>
            </w:pPr>
          </w:p>
          <w:p w14:paraId="0BE15F19" w14:textId="5526DF84" w:rsidR="005B0AD7" w:rsidRDefault="005B0AD7" w:rsidP="0090152A">
            <w:pPr>
              <w:pStyle w:val="NoSpacing"/>
            </w:pPr>
            <w:r>
              <w:t>JK</w:t>
            </w:r>
          </w:p>
        </w:tc>
      </w:tr>
      <w:tr w:rsidR="0090152A" w:rsidRPr="00FB1970" w14:paraId="2B1FF53C" w14:textId="77777777" w:rsidTr="00A946C7">
        <w:trPr>
          <w:trHeight w:val="89"/>
        </w:trPr>
        <w:tc>
          <w:tcPr>
            <w:tcW w:w="10065" w:type="dxa"/>
            <w:gridSpan w:val="2"/>
          </w:tcPr>
          <w:p w14:paraId="67E68D2E" w14:textId="408415FA" w:rsidR="00AA6B95" w:rsidRDefault="00AA6B95" w:rsidP="00AA6B95">
            <w:pPr>
              <w:tabs>
                <w:tab w:val="left" w:pos="2940"/>
              </w:tabs>
              <w:spacing w:after="0" w:line="240" w:lineRule="auto"/>
            </w:pPr>
            <w:r>
              <w:rPr>
                <w:b/>
                <w:bCs/>
              </w:rPr>
              <w:lastRenderedPageBreak/>
              <w:t xml:space="preserve">7 </w:t>
            </w:r>
            <w:r w:rsidRPr="00AA6B95">
              <w:rPr>
                <w:b/>
                <w:bCs/>
              </w:rPr>
              <w:t xml:space="preserve"> Fabric &amp; Fittings</w:t>
            </w:r>
            <w:r>
              <w:t xml:space="preserve"> – </w:t>
            </w:r>
          </w:p>
          <w:p w14:paraId="12C31E84" w14:textId="11F16A78" w:rsidR="00AA6B95" w:rsidRDefault="00AA6B95" w:rsidP="00AA6B95">
            <w:pPr>
              <w:pStyle w:val="ListParagraph"/>
              <w:tabs>
                <w:tab w:val="left" w:pos="2940"/>
              </w:tabs>
              <w:spacing w:after="0" w:line="240" w:lineRule="auto"/>
              <w:ind w:left="0"/>
            </w:pPr>
            <w:r>
              <w:t xml:space="preserve">a)  Flagpole – recently the flagpole blew down </w:t>
            </w:r>
            <w:r w:rsidR="00353F2B">
              <w:t>as</w:t>
            </w:r>
            <w:r>
              <w:t xml:space="preserve"> the wood a</w:t>
            </w:r>
            <w:r w:rsidR="00353F2B">
              <w:t>t</w:t>
            </w:r>
            <w:r>
              <w:t xml:space="preserve"> the bottom was rotten.  The Chairman thanked Tony Stacey for refurbishing the flagpole by cutting off rotten wood, painting it and replacing the cord.</w:t>
            </w:r>
          </w:p>
          <w:p w14:paraId="49EF9BB0" w14:textId="5193802F" w:rsidR="00AA6B95" w:rsidRDefault="00AA6B95" w:rsidP="00AA6B95">
            <w:pPr>
              <w:tabs>
                <w:tab w:val="left" w:pos="2940"/>
              </w:tabs>
              <w:spacing w:after="0" w:line="240" w:lineRule="auto"/>
            </w:pPr>
            <w:r>
              <w:t xml:space="preserve">b)  Anything Else – Thanks to Tracy for arranging a plasterer to rectify problems in Ladies toilets.  </w:t>
            </w:r>
            <w:r w:rsidR="00691134">
              <w:t>Repairs to</w:t>
            </w:r>
            <w:r>
              <w:t xml:space="preserve"> ceiling in Gents to be discussed at next meeting.</w:t>
            </w:r>
          </w:p>
          <w:p w14:paraId="385811AA" w14:textId="6611FDCA" w:rsidR="00AA6B95" w:rsidRDefault="00AA6B95" w:rsidP="00CE2591">
            <w:pPr>
              <w:tabs>
                <w:tab w:val="left" w:pos="2940"/>
              </w:tabs>
              <w:spacing w:after="0" w:line="240" w:lineRule="auto"/>
              <w:contextualSpacing/>
            </w:pPr>
            <w:r>
              <w:t>Tracy did a crockery count in October and Rosa and Tracy will do another crockery count in November.</w:t>
            </w:r>
          </w:p>
          <w:p w14:paraId="11A2AD9B" w14:textId="5624271A" w:rsidR="00CE2591" w:rsidRPr="00CE2591" w:rsidRDefault="00CE2591" w:rsidP="00CE2591">
            <w:pPr>
              <w:spacing w:after="0" w:line="240" w:lineRule="auto"/>
              <w:contextualSpacing/>
            </w:pPr>
            <w:r w:rsidRPr="00CE2591">
              <w:t>Ros</w:t>
            </w:r>
            <w:r w:rsidR="00691134">
              <w:t>a</w:t>
            </w:r>
            <w:r w:rsidRPr="00CE2591">
              <w:t xml:space="preserve"> purchased additional door stops.</w:t>
            </w:r>
          </w:p>
          <w:p w14:paraId="64671555" w14:textId="63A37A96" w:rsidR="00AA6B95" w:rsidRDefault="00AA6B95" w:rsidP="00CE2591">
            <w:pPr>
              <w:spacing w:after="0" w:line="240" w:lineRule="auto"/>
              <w:contextualSpacing/>
            </w:pPr>
            <w:r>
              <w:t>Thanks to Tony Stacey for repairing the toilet system in the Gents.</w:t>
            </w:r>
          </w:p>
          <w:p w14:paraId="7B9C63E8" w14:textId="3697C512" w:rsidR="004F776F" w:rsidRPr="004F776F" w:rsidRDefault="00AA6B95" w:rsidP="00CE2591">
            <w:pPr>
              <w:tabs>
                <w:tab w:val="left" w:pos="2940"/>
              </w:tabs>
              <w:spacing w:after="0" w:line="240" w:lineRule="auto"/>
              <w:contextualSpacing/>
              <w:rPr>
                <w:rFonts w:cs="Arial"/>
              </w:rPr>
            </w:pPr>
            <w:r>
              <w:t xml:space="preserve">The hedges at the front of the hall have been </w:t>
            </w:r>
            <w:r w:rsidR="00CE2591">
              <w:t>cut</w:t>
            </w:r>
            <w:r>
              <w:t xml:space="preserve"> to enable the Christmas tree to be visible this year.</w:t>
            </w:r>
          </w:p>
        </w:tc>
        <w:tc>
          <w:tcPr>
            <w:tcW w:w="851" w:type="dxa"/>
          </w:tcPr>
          <w:p w14:paraId="39B1C0E1" w14:textId="3F34430B" w:rsidR="00723791" w:rsidRDefault="00723791" w:rsidP="00723791">
            <w:pPr>
              <w:spacing w:after="0" w:line="240" w:lineRule="auto"/>
            </w:pPr>
          </w:p>
          <w:p w14:paraId="52FCCAFF" w14:textId="470475D9" w:rsidR="00AA6B95" w:rsidRDefault="00AA6B95" w:rsidP="00723791">
            <w:pPr>
              <w:spacing w:after="0" w:line="240" w:lineRule="auto"/>
            </w:pPr>
          </w:p>
          <w:p w14:paraId="1129DE2D" w14:textId="0E3D1DBF" w:rsidR="00AA6B95" w:rsidRDefault="00AA6B95" w:rsidP="00723791">
            <w:pPr>
              <w:spacing w:after="0" w:line="240" w:lineRule="auto"/>
            </w:pPr>
          </w:p>
          <w:p w14:paraId="59AAE11B" w14:textId="0B8AB5E8" w:rsidR="00AA6B95" w:rsidRDefault="00AA6B95" w:rsidP="00723791">
            <w:pPr>
              <w:spacing w:after="0" w:line="240" w:lineRule="auto"/>
            </w:pPr>
          </w:p>
          <w:p w14:paraId="63714ABD" w14:textId="453BD19F" w:rsidR="00AA6B95" w:rsidRDefault="00A84A59" w:rsidP="00723791">
            <w:pPr>
              <w:spacing w:after="0" w:line="240" w:lineRule="auto"/>
            </w:pPr>
            <w:r>
              <w:t>LB</w:t>
            </w:r>
          </w:p>
          <w:p w14:paraId="583D5842" w14:textId="196341A0" w:rsidR="00AA6B95" w:rsidRDefault="00AA6B95" w:rsidP="00723791">
            <w:pPr>
              <w:spacing w:after="0" w:line="240" w:lineRule="auto"/>
            </w:pPr>
            <w:r>
              <w:t>TF/RN</w:t>
            </w:r>
          </w:p>
          <w:p w14:paraId="73414C7B" w14:textId="77777777" w:rsidR="0041736C" w:rsidRDefault="0041736C" w:rsidP="00723791">
            <w:pPr>
              <w:spacing w:after="0" w:line="240" w:lineRule="auto"/>
            </w:pPr>
          </w:p>
        </w:tc>
      </w:tr>
      <w:tr w:rsidR="0090152A" w:rsidRPr="00FB1970" w14:paraId="3E7722A7" w14:textId="77777777" w:rsidTr="00CE2591">
        <w:trPr>
          <w:trHeight w:val="1307"/>
        </w:trPr>
        <w:tc>
          <w:tcPr>
            <w:tcW w:w="10065" w:type="dxa"/>
            <w:gridSpan w:val="2"/>
          </w:tcPr>
          <w:p w14:paraId="31A675CF" w14:textId="784174EB" w:rsidR="000049B4" w:rsidRDefault="0005341C" w:rsidP="000049B4">
            <w:pPr>
              <w:tabs>
                <w:tab w:val="left" w:pos="2940"/>
              </w:tabs>
              <w:spacing w:after="0" w:line="240" w:lineRule="auto"/>
            </w:pPr>
            <w:r>
              <w:rPr>
                <w:b/>
                <w:bCs/>
              </w:rPr>
              <w:t>8</w:t>
            </w:r>
            <w:r w:rsidR="000049B4" w:rsidRPr="000049B4">
              <w:rPr>
                <w:b/>
                <w:bCs/>
              </w:rPr>
              <w:t xml:space="preserve">  Caretaking Matters –</w:t>
            </w:r>
            <w:r w:rsidR="000049B4">
              <w:t xml:space="preserve"> Tracy has bought new hand sanitisers to replace broken ones.</w:t>
            </w:r>
          </w:p>
          <w:p w14:paraId="5A025240" w14:textId="77777777" w:rsidR="000049B4" w:rsidRDefault="000049B4" w:rsidP="000049B4">
            <w:pPr>
              <w:tabs>
                <w:tab w:val="left" w:pos="2940"/>
              </w:tabs>
              <w:spacing w:after="0" w:line="240" w:lineRule="auto"/>
            </w:pPr>
            <w:r>
              <w:t>Tracy has found it hard to replace the moisture absorbing crystals but has purchased a similar but smaller variety and will use these in future.</w:t>
            </w:r>
          </w:p>
          <w:p w14:paraId="6AEBE571" w14:textId="06A2AF7C" w:rsidR="00E120C6" w:rsidRPr="003D58BD" w:rsidRDefault="000049B4" w:rsidP="00CE2591">
            <w:pPr>
              <w:tabs>
                <w:tab w:val="left" w:pos="2940"/>
              </w:tabs>
              <w:spacing w:after="0" w:line="240" w:lineRule="auto"/>
              <w:rPr>
                <w:rFonts w:ascii="Arial" w:hAnsi="Arial" w:cs="Arial"/>
                <w:bCs/>
                <w:sz w:val="20"/>
                <w:szCs w:val="20"/>
              </w:rPr>
            </w:pPr>
            <w:r>
              <w:t>The Chairman pointed out the fridge thermometer is full of condensation and hard to read.  Tracy to purchase a new one.</w:t>
            </w:r>
          </w:p>
        </w:tc>
        <w:tc>
          <w:tcPr>
            <w:tcW w:w="851" w:type="dxa"/>
          </w:tcPr>
          <w:p w14:paraId="76CE1336" w14:textId="77777777" w:rsidR="0090152A" w:rsidRDefault="0090152A" w:rsidP="00582CD5">
            <w:pPr>
              <w:spacing w:after="0" w:line="240" w:lineRule="auto"/>
              <w:ind w:left="284"/>
            </w:pPr>
          </w:p>
          <w:p w14:paraId="5AC405DD" w14:textId="77777777" w:rsidR="00723791" w:rsidRDefault="00723791" w:rsidP="00582CD5">
            <w:pPr>
              <w:spacing w:after="0" w:line="240" w:lineRule="auto"/>
              <w:ind w:left="284"/>
            </w:pPr>
          </w:p>
          <w:p w14:paraId="2D21C3E1" w14:textId="2A32E185" w:rsidR="00E120C6" w:rsidRDefault="00E120C6" w:rsidP="00E120C6">
            <w:pPr>
              <w:spacing w:after="0" w:line="240" w:lineRule="auto"/>
            </w:pPr>
          </w:p>
          <w:p w14:paraId="7D026B01" w14:textId="77777777" w:rsidR="00691134" w:rsidRDefault="00691134" w:rsidP="00E120C6">
            <w:pPr>
              <w:spacing w:after="0" w:line="240" w:lineRule="auto"/>
            </w:pPr>
          </w:p>
          <w:p w14:paraId="03646B5B" w14:textId="443A428A" w:rsidR="00723791" w:rsidRDefault="000049B4" w:rsidP="00E120C6">
            <w:pPr>
              <w:spacing w:after="0" w:line="240" w:lineRule="auto"/>
            </w:pPr>
            <w:r>
              <w:t>TF</w:t>
            </w:r>
          </w:p>
        </w:tc>
      </w:tr>
      <w:tr w:rsidR="0090152A" w:rsidRPr="00FB1970" w14:paraId="687E6332" w14:textId="77777777" w:rsidTr="004B369F">
        <w:trPr>
          <w:trHeight w:val="1688"/>
        </w:trPr>
        <w:tc>
          <w:tcPr>
            <w:tcW w:w="10065" w:type="dxa"/>
            <w:gridSpan w:val="2"/>
          </w:tcPr>
          <w:p w14:paraId="12B064AB" w14:textId="33F2D882" w:rsidR="00DF6BAE" w:rsidRPr="004B369F" w:rsidRDefault="00DF6BAE" w:rsidP="00DF6BAE">
            <w:pPr>
              <w:tabs>
                <w:tab w:val="left" w:pos="2940"/>
              </w:tabs>
              <w:spacing w:after="0" w:line="240" w:lineRule="auto"/>
              <w:rPr>
                <w:b/>
                <w:bCs/>
              </w:rPr>
            </w:pPr>
            <w:r w:rsidRPr="004B369F">
              <w:rPr>
                <w:b/>
                <w:bCs/>
              </w:rPr>
              <w:t>9</w:t>
            </w:r>
            <w:r w:rsidR="004B369F" w:rsidRPr="004B369F">
              <w:rPr>
                <w:b/>
                <w:bCs/>
              </w:rPr>
              <w:t xml:space="preserve">  </w:t>
            </w:r>
            <w:r w:rsidRPr="004B369F">
              <w:rPr>
                <w:b/>
                <w:bCs/>
              </w:rPr>
              <w:t>User Groups Update</w:t>
            </w:r>
            <w:r w:rsidR="004B369F" w:rsidRPr="004B369F">
              <w:rPr>
                <w:b/>
                <w:bCs/>
              </w:rPr>
              <w:t xml:space="preserve"> –</w:t>
            </w:r>
          </w:p>
          <w:p w14:paraId="252B6CC2" w14:textId="60329E7C" w:rsidR="00DF6BAE" w:rsidRDefault="00DF6BAE" w:rsidP="00DF6BAE">
            <w:pPr>
              <w:tabs>
                <w:tab w:val="left" w:pos="2940"/>
              </w:tabs>
              <w:spacing w:after="0" w:line="240" w:lineRule="auto"/>
              <w:contextualSpacing/>
            </w:pPr>
            <w:r w:rsidRPr="004B369F">
              <w:rPr>
                <w:b/>
                <w:bCs/>
              </w:rPr>
              <w:t>Art</w:t>
            </w:r>
            <w:r>
              <w:t xml:space="preserve"> – The recent exhibition went well with approximately 150 pictures on display with 19 pieces of art sold and several artists receiving commissions.  Jean Knight won the Millennium Shield and also won the Post Card competition by a large majority.</w:t>
            </w:r>
            <w:r w:rsidR="00691134">
              <w:t xml:space="preserve">  </w:t>
            </w:r>
            <w:r>
              <w:t xml:space="preserve">It was noted the standard was very high and the Chairman thanked the Art Group for holding the exhibition in the Village Hall as it is quite a coup for our village and </w:t>
            </w:r>
            <w:r w:rsidR="004B369F">
              <w:t xml:space="preserve">also </w:t>
            </w:r>
            <w:r>
              <w:t>promoted interest in village activities to people inside and outside of the village.</w:t>
            </w:r>
          </w:p>
          <w:p w14:paraId="0DF8204D" w14:textId="77777777" w:rsidR="00DF6BAE" w:rsidRDefault="00DF6BAE" w:rsidP="00DF6BAE">
            <w:pPr>
              <w:tabs>
                <w:tab w:val="left" w:pos="2940"/>
              </w:tabs>
              <w:spacing w:after="0" w:line="240" w:lineRule="auto"/>
              <w:contextualSpacing/>
            </w:pPr>
            <w:r w:rsidRPr="004B369F">
              <w:rPr>
                <w:b/>
                <w:bCs/>
              </w:rPr>
              <w:t>Bowls</w:t>
            </w:r>
            <w:r>
              <w:t xml:space="preserve"> – Doing well and had to have 3 mats our last week as 14 people attended.</w:t>
            </w:r>
          </w:p>
          <w:p w14:paraId="02FBEAF1" w14:textId="6B8DB4E3" w:rsidR="00DF6BAE" w:rsidRDefault="00DF6BAE" w:rsidP="00DF6BAE">
            <w:pPr>
              <w:tabs>
                <w:tab w:val="left" w:pos="2940"/>
              </w:tabs>
              <w:spacing w:after="0" w:line="240" w:lineRule="auto"/>
              <w:contextualSpacing/>
            </w:pPr>
            <w:r w:rsidRPr="004B369F">
              <w:rPr>
                <w:b/>
                <w:bCs/>
              </w:rPr>
              <w:t>Fun Fit</w:t>
            </w:r>
            <w:r>
              <w:t xml:space="preserve"> – </w:t>
            </w:r>
            <w:r w:rsidR="00691134">
              <w:t>G</w:t>
            </w:r>
            <w:r>
              <w:t>oing well with consistent numbers.</w:t>
            </w:r>
          </w:p>
          <w:p w14:paraId="1570BF2C" w14:textId="04C0047B" w:rsidR="00DF6BAE" w:rsidRDefault="00DF6BAE" w:rsidP="00DF6BAE">
            <w:pPr>
              <w:tabs>
                <w:tab w:val="left" w:pos="2940"/>
              </w:tabs>
              <w:spacing w:after="0" w:line="240" w:lineRule="auto"/>
              <w:contextualSpacing/>
            </w:pPr>
            <w:r w:rsidRPr="004B369F">
              <w:rPr>
                <w:b/>
                <w:bCs/>
              </w:rPr>
              <w:t>Church</w:t>
            </w:r>
            <w:r>
              <w:t xml:space="preserve"> – </w:t>
            </w:r>
            <w:r w:rsidR="00B22E97">
              <w:t>Remembrance</w:t>
            </w:r>
            <w:r>
              <w:t xml:space="preserve"> Service </w:t>
            </w:r>
            <w:r w:rsidR="00691134">
              <w:t>to</w:t>
            </w:r>
            <w:r>
              <w:t xml:space="preserve"> be held on Sunday 14</w:t>
            </w:r>
            <w:r w:rsidRPr="0056280F">
              <w:rPr>
                <w:vertAlign w:val="superscript"/>
              </w:rPr>
              <w:t>th</w:t>
            </w:r>
            <w:r>
              <w:t xml:space="preserve"> Novembe</w:t>
            </w:r>
            <w:r w:rsidR="004B369F">
              <w:t>r at 10 am with attendance at the War Graves at 10.45 and refreshments in Church afterwards</w:t>
            </w:r>
            <w:r>
              <w:t>.</w:t>
            </w:r>
          </w:p>
          <w:p w14:paraId="2162C77E" w14:textId="1D34EF72" w:rsidR="00DF6BAE" w:rsidRDefault="00DF6BAE" w:rsidP="00DF6BAE">
            <w:pPr>
              <w:tabs>
                <w:tab w:val="left" w:pos="2940"/>
              </w:tabs>
              <w:spacing w:after="0" w:line="240" w:lineRule="auto"/>
              <w:contextualSpacing/>
            </w:pPr>
            <w:r>
              <w:t>Winter Fair will be held on 27</w:t>
            </w:r>
            <w:r w:rsidRPr="0056280F">
              <w:rPr>
                <w:vertAlign w:val="superscript"/>
              </w:rPr>
              <w:t>th</w:t>
            </w:r>
            <w:r>
              <w:t xml:space="preserve"> November</w:t>
            </w:r>
            <w:r w:rsidR="004B369F">
              <w:t xml:space="preserve"> between 11 am to 3pm</w:t>
            </w:r>
            <w:r>
              <w:t>.</w:t>
            </w:r>
          </w:p>
          <w:p w14:paraId="658BE258" w14:textId="5F3661CE" w:rsidR="00DF6BAE" w:rsidRDefault="00DF6BAE" w:rsidP="00DF6BAE">
            <w:pPr>
              <w:tabs>
                <w:tab w:val="left" w:pos="2940"/>
              </w:tabs>
              <w:spacing w:after="0" w:line="240" w:lineRule="auto"/>
              <w:contextualSpacing/>
            </w:pPr>
            <w:r>
              <w:t>Christmas Carol Service to be held on 5</w:t>
            </w:r>
            <w:r w:rsidRPr="0056280F">
              <w:rPr>
                <w:vertAlign w:val="superscript"/>
              </w:rPr>
              <w:t>th</w:t>
            </w:r>
            <w:r>
              <w:t xml:space="preserve"> December</w:t>
            </w:r>
            <w:r w:rsidR="004B369F">
              <w:t xml:space="preserve"> at 4pm</w:t>
            </w:r>
            <w:r>
              <w:t>.</w:t>
            </w:r>
          </w:p>
          <w:p w14:paraId="4277454D" w14:textId="7E631051" w:rsidR="00DF6BAE" w:rsidRPr="00001CAB" w:rsidRDefault="00DF6BAE" w:rsidP="00DF6BAE">
            <w:pPr>
              <w:tabs>
                <w:tab w:val="left" w:pos="2940"/>
              </w:tabs>
              <w:spacing w:after="0" w:line="240" w:lineRule="auto"/>
              <w:contextualSpacing/>
            </w:pPr>
            <w:r>
              <w:t>Christ</w:t>
            </w:r>
            <w:r w:rsidR="0005341C">
              <w:t xml:space="preserve">ingle </w:t>
            </w:r>
            <w:r>
              <w:t xml:space="preserve">Service </w:t>
            </w:r>
            <w:r w:rsidR="004B369F">
              <w:t>will be held on Wednesday 22</w:t>
            </w:r>
            <w:r w:rsidR="004B369F" w:rsidRPr="004B369F">
              <w:rPr>
                <w:vertAlign w:val="superscript"/>
              </w:rPr>
              <w:t>nd</w:t>
            </w:r>
            <w:r w:rsidR="004B369F">
              <w:t xml:space="preserve"> De</w:t>
            </w:r>
            <w:r w:rsidR="00691134">
              <w:t>c</w:t>
            </w:r>
            <w:r w:rsidR="004B369F">
              <w:t>ember at 6.30 pm and</w:t>
            </w:r>
            <w:r w:rsidRPr="00001CAB">
              <w:t xml:space="preserve"> include</w:t>
            </w:r>
            <w:r w:rsidR="004B369F">
              <w:t>s</w:t>
            </w:r>
            <w:r w:rsidRPr="00001CAB">
              <w:t xml:space="preserve"> a memory tree</w:t>
            </w:r>
            <w:r w:rsidR="004B369F">
              <w:t>.</w:t>
            </w:r>
          </w:p>
          <w:p w14:paraId="4A336287" w14:textId="77777777" w:rsidR="00DF6BAE" w:rsidRDefault="00DF6BAE" w:rsidP="00DF6BAE">
            <w:pPr>
              <w:tabs>
                <w:tab w:val="left" w:pos="2940"/>
              </w:tabs>
              <w:spacing w:after="0" w:line="240" w:lineRule="auto"/>
              <w:contextualSpacing/>
            </w:pPr>
            <w:r w:rsidRPr="004B369F">
              <w:rPr>
                <w:b/>
                <w:bCs/>
              </w:rPr>
              <w:t>Shake it Up</w:t>
            </w:r>
            <w:r>
              <w:t xml:space="preserve"> – Numbers are up and down with only 3 last week, including a new lady who said she enjoyed it and would return.</w:t>
            </w:r>
          </w:p>
          <w:p w14:paraId="67CD9B93" w14:textId="77777777" w:rsidR="004B369F" w:rsidRDefault="00DF6BAE" w:rsidP="00DF6BAE">
            <w:pPr>
              <w:tabs>
                <w:tab w:val="left" w:pos="2940"/>
              </w:tabs>
              <w:spacing w:after="0" w:line="240" w:lineRule="auto"/>
              <w:contextualSpacing/>
            </w:pPr>
            <w:r w:rsidRPr="004B369F">
              <w:rPr>
                <w:b/>
                <w:bCs/>
              </w:rPr>
              <w:t>Hub</w:t>
            </w:r>
            <w:r>
              <w:t xml:space="preserve"> – The date was changed to accommodate a stall holder who then, unfortunately, did not turn up.  Despite the date change the Hub was well attended.</w:t>
            </w:r>
          </w:p>
          <w:p w14:paraId="6E543C80" w14:textId="5FE21265" w:rsidR="00DF6BAE" w:rsidRDefault="00DF6BAE" w:rsidP="00DF6BAE">
            <w:pPr>
              <w:tabs>
                <w:tab w:val="left" w:pos="2940"/>
              </w:tabs>
              <w:spacing w:after="0" w:line="240" w:lineRule="auto"/>
              <w:contextualSpacing/>
            </w:pPr>
            <w:r w:rsidRPr="004B369F">
              <w:rPr>
                <w:b/>
                <w:bCs/>
              </w:rPr>
              <w:t>Friendship</w:t>
            </w:r>
            <w:r>
              <w:t xml:space="preserve"> – The numbers were low at </w:t>
            </w:r>
            <w:r w:rsidR="00691134">
              <w:t xml:space="preserve">the </w:t>
            </w:r>
            <w:r>
              <w:t>last group, 4 people attended with the group before having 16, which is a dramatic difference.</w:t>
            </w:r>
          </w:p>
          <w:p w14:paraId="7B793B07" w14:textId="5ABF09B3" w:rsidR="00A53999" w:rsidRPr="00474DA0" w:rsidRDefault="00DF6BAE" w:rsidP="004B369F">
            <w:pPr>
              <w:tabs>
                <w:tab w:val="left" w:pos="2940"/>
              </w:tabs>
              <w:spacing w:after="0" w:line="240" w:lineRule="auto"/>
              <w:contextualSpacing/>
              <w:rPr>
                <w:rFonts w:ascii="Arial" w:hAnsi="Arial" w:cs="Arial"/>
                <w:b/>
                <w:bCs/>
                <w:sz w:val="20"/>
                <w:szCs w:val="20"/>
              </w:rPr>
            </w:pPr>
            <w:r w:rsidRPr="004B369F">
              <w:rPr>
                <w:b/>
                <w:bCs/>
              </w:rPr>
              <w:t>Playing Field</w:t>
            </w:r>
            <w:r>
              <w:t xml:space="preserve"> – A Race Night will be held on 4</w:t>
            </w:r>
            <w:r w:rsidRPr="00001CAB">
              <w:rPr>
                <w:vertAlign w:val="superscript"/>
              </w:rPr>
              <w:t>th</w:t>
            </w:r>
            <w:r>
              <w:t xml:space="preserve"> </w:t>
            </w:r>
            <w:r w:rsidR="00691134">
              <w:t>December</w:t>
            </w:r>
            <w:r>
              <w:t xml:space="preserve"> tickets will be sold at a cost of £2.50.  Unfortunately the group received a poor response from their recent survey, but there were difficulties with the printing of it.  Rosa </w:t>
            </w:r>
            <w:r w:rsidR="00691134">
              <w:t>reported</w:t>
            </w:r>
            <w:r>
              <w:t xml:space="preserve"> </w:t>
            </w:r>
            <w:r w:rsidR="00691134">
              <w:t xml:space="preserve">they would have another </w:t>
            </w:r>
            <w:r>
              <w:t>survey</w:t>
            </w:r>
            <w:r w:rsidR="00E22488">
              <w:t>.  A</w:t>
            </w:r>
            <w:r>
              <w:t xml:space="preserve"> grant had been received for 2 more picnic tables.</w:t>
            </w:r>
          </w:p>
        </w:tc>
        <w:tc>
          <w:tcPr>
            <w:tcW w:w="851" w:type="dxa"/>
          </w:tcPr>
          <w:p w14:paraId="74DA7DFD" w14:textId="77777777" w:rsidR="00723791" w:rsidRPr="00E839E5" w:rsidRDefault="00723791" w:rsidP="00723791">
            <w:pPr>
              <w:pStyle w:val="NoSpacing"/>
            </w:pPr>
          </w:p>
          <w:p w14:paraId="7D205C40" w14:textId="77777777" w:rsidR="0090152A" w:rsidRDefault="0090152A" w:rsidP="00723791">
            <w:pPr>
              <w:pStyle w:val="NoSpacing"/>
            </w:pPr>
          </w:p>
          <w:p w14:paraId="5D800181" w14:textId="77777777" w:rsidR="00813451" w:rsidRDefault="00813451" w:rsidP="00723791">
            <w:pPr>
              <w:pStyle w:val="NoSpacing"/>
            </w:pPr>
          </w:p>
          <w:p w14:paraId="12C68E41" w14:textId="77777777" w:rsidR="00813451" w:rsidRDefault="00813451" w:rsidP="00723791">
            <w:pPr>
              <w:pStyle w:val="NoSpacing"/>
            </w:pPr>
          </w:p>
          <w:p w14:paraId="664C05AA" w14:textId="77777777" w:rsidR="00813451" w:rsidRDefault="00813451" w:rsidP="00723791">
            <w:pPr>
              <w:pStyle w:val="NoSpacing"/>
            </w:pPr>
          </w:p>
          <w:p w14:paraId="0D82317D" w14:textId="77777777" w:rsidR="00813451" w:rsidRDefault="00813451" w:rsidP="00723791">
            <w:pPr>
              <w:pStyle w:val="NoSpacing"/>
            </w:pPr>
          </w:p>
          <w:p w14:paraId="56B13D02" w14:textId="77777777" w:rsidR="00A448CC" w:rsidRDefault="00A448CC" w:rsidP="00723791">
            <w:pPr>
              <w:pStyle w:val="NoSpacing"/>
            </w:pPr>
          </w:p>
        </w:tc>
      </w:tr>
      <w:tr w:rsidR="0090152A" w:rsidRPr="00FB1970" w14:paraId="4F6B268E" w14:textId="77777777" w:rsidTr="00A946C7">
        <w:trPr>
          <w:trHeight w:val="89"/>
        </w:trPr>
        <w:tc>
          <w:tcPr>
            <w:tcW w:w="10065" w:type="dxa"/>
            <w:gridSpan w:val="2"/>
          </w:tcPr>
          <w:p w14:paraId="147C6EEB" w14:textId="4E8C1A46" w:rsidR="00D200B4" w:rsidRDefault="00D200B4" w:rsidP="00D200B4">
            <w:pPr>
              <w:tabs>
                <w:tab w:val="left" w:pos="2940"/>
              </w:tabs>
              <w:spacing w:after="0" w:line="240" w:lineRule="auto"/>
            </w:pPr>
            <w:proofErr w:type="gramStart"/>
            <w:r w:rsidRPr="00D200B4">
              <w:rPr>
                <w:b/>
                <w:bCs/>
              </w:rPr>
              <w:t>10  Feedback</w:t>
            </w:r>
            <w:proofErr w:type="gramEnd"/>
            <w:r w:rsidRPr="00D200B4">
              <w:rPr>
                <w:b/>
                <w:bCs/>
              </w:rPr>
              <w:t xml:space="preserve"> from Village Hall Cluster Meeting –</w:t>
            </w:r>
            <w:r>
              <w:t xml:space="preserve"> The Chairman reported that the meeting was poorly attended and the person presenting the main topic of the evening did not attend either.</w:t>
            </w:r>
          </w:p>
          <w:p w14:paraId="04B7EAE4" w14:textId="5E08CBE2" w:rsidR="00D200B4" w:rsidRDefault="00D200B4" w:rsidP="00D200B4">
            <w:pPr>
              <w:tabs>
                <w:tab w:val="left" w:pos="2940"/>
              </w:tabs>
              <w:spacing w:after="0" w:line="240" w:lineRule="auto"/>
            </w:pPr>
            <w:r>
              <w:t>The Chairman has a list of information publications relevant to Village Hall Committees, produced by Acre</w:t>
            </w:r>
            <w:r w:rsidR="00B730DC">
              <w:t>.  These are £10 each but we can access free as we are members</w:t>
            </w:r>
            <w:r>
              <w:t>.</w:t>
            </w:r>
          </w:p>
          <w:p w14:paraId="1EBAE52D" w14:textId="4EE91ED2" w:rsidR="00D200B4" w:rsidRDefault="00D200B4" w:rsidP="00D200B4">
            <w:pPr>
              <w:tabs>
                <w:tab w:val="left" w:pos="2940"/>
              </w:tabs>
              <w:spacing w:after="0" w:line="240" w:lineRule="auto"/>
            </w:pPr>
            <w:r>
              <w:t>The Community Links new website appears to</w:t>
            </w:r>
            <w:r w:rsidR="00691134">
              <w:t xml:space="preserve"> be</w:t>
            </w:r>
            <w:r>
              <w:t xml:space="preserve"> better value for money.</w:t>
            </w:r>
          </w:p>
          <w:p w14:paraId="02F6B99B" w14:textId="77777777" w:rsidR="00D200B4" w:rsidRDefault="00D200B4" w:rsidP="00D200B4">
            <w:pPr>
              <w:tabs>
                <w:tab w:val="left" w:pos="2940"/>
              </w:tabs>
              <w:spacing w:after="0" w:line="240" w:lineRule="auto"/>
            </w:pPr>
            <w:r>
              <w:t>The John Barker trophy has been revamped and revitalised.</w:t>
            </w:r>
          </w:p>
          <w:p w14:paraId="4DBAEA4E" w14:textId="18A3C6A8" w:rsidR="00D200B4" w:rsidRDefault="00D200B4" w:rsidP="00D200B4">
            <w:pPr>
              <w:tabs>
                <w:tab w:val="left" w:pos="2940"/>
              </w:tabs>
              <w:spacing w:after="0" w:line="240" w:lineRule="auto"/>
            </w:pPr>
            <w:r>
              <w:t xml:space="preserve">The Cluster meeting suggested Village Hall Committees check if they have an alcohol licence – the Treasurer reported </w:t>
            </w:r>
            <w:r w:rsidR="00E22488">
              <w:t>that we have a licence to sell alcohol and every event where alcohol is sold need to pay an extra £10 to cover the licence.</w:t>
            </w:r>
          </w:p>
          <w:p w14:paraId="35845A6F" w14:textId="63A49B24" w:rsidR="00D200B4" w:rsidRDefault="00D200B4" w:rsidP="00D200B4">
            <w:pPr>
              <w:tabs>
                <w:tab w:val="left" w:pos="2940"/>
              </w:tabs>
              <w:spacing w:after="0" w:line="240" w:lineRule="auto"/>
            </w:pPr>
            <w:r>
              <w:t xml:space="preserve">The Cluster meeting also suggested we might be able to claim back VAT </w:t>
            </w:r>
            <w:r w:rsidR="00B730DC">
              <w:t xml:space="preserve">even if we are not registered – the Treasurer </w:t>
            </w:r>
            <w:r w:rsidR="00E22488">
              <w:t>said that is only for certain items</w:t>
            </w:r>
            <w:r w:rsidR="009F7B01">
              <w:t>.</w:t>
            </w:r>
          </w:p>
          <w:p w14:paraId="53B05D77" w14:textId="2E6F40B2" w:rsidR="003E34D4" w:rsidRPr="00A53999" w:rsidRDefault="00D200B4" w:rsidP="00D200B4">
            <w:pPr>
              <w:tabs>
                <w:tab w:val="left" w:pos="2940"/>
              </w:tabs>
              <w:spacing w:after="0" w:line="240" w:lineRule="auto"/>
              <w:rPr>
                <w:rFonts w:cs="Arial"/>
              </w:rPr>
            </w:pPr>
            <w:r>
              <w:lastRenderedPageBreak/>
              <w:t>Our Chairman asked the Cluster group about the viability of solar panels on the Village Hall,</w:t>
            </w:r>
            <w:r w:rsidR="009F7B01">
              <w:t xml:space="preserve"> those present advised against as very expensive, no grants available and no return for 25 years</w:t>
            </w:r>
            <w:r>
              <w:t>.  Our meeting discussed this and it was agreed to explore the possibility.</w:t>
            </w:r>
          </w:p>
        </w:tc>
        <w:tc>
          <w:tcPr>
            <w:tcW w:w="851" w:type="dxa"/>
          </w:tcPr>
          <w:p w14:paraId="515EA6AE" w14:textId="77777777" w:rsidR="006B3124" w:rsidRDefault="006B3124" w:rsidP="006B3124">
            <w:pPr>
              <w:spacing w:after="0" w:line="240" w:lineRule="auto"/>
            </w:pPr>
          </w:p>
          <w:p w14:paraId="5D78B0CE" w14:textId="77777777" w:rsidR="00D200B4" w:rsidRDefault="00D200B4" w:rsidP="006B3124">
            <w:pPr>
              <w:spacing w:after="0" w:line="240" w:lineRule="auto"/>
            </w:pPr>
          </w:p>
          <w:p w14:paraId="49DECEE9" w14:textId="77777777" w:rsidR="00D200B4" w:rsidRDefault="00D200B4" w:rsidP="006B3124">
            <w:pPr>
              <w:spacing w:after="0" w:line="240" w:lineRule="auto"/>
            </w:pPr>
          </w:p>
          <w:p w14:paraId="416C662B" w14:textId="77777777" w:rsidR="00D200B4" w:rsidRDefault="00D200B4" w:rsidP="006B3124">
            <w:pPr>
              <w:spacing w:after="0" w:line="240" w:lineRule="auto"/>
            </w:pPr>
          </w:p>
          <w:p w14:paraId="4E988AEF" w14:textId="77777777" w:rsidR="00D200B4" w:rsidRDefault="00D200B4" w:rsidP="006B3124">
            <w:pPr>
              <w:spacing w:after="0" w:line="240" w:lineRule="auto"/>
            </w:pPr>
          </w:p>
          <w:p w14:paraId="7FBEDB87" w14:textId="77777777" w:rsidR="00D200B4" w:rsidRDefault="00D200B4" w:rsidP="006B3124">
            <w:pPr>
              <w:spacing w:after="0" w:line="240" w:lineRule="auto"/>
            </w:pPr>
          </w:p>
          <w:p w14:paraId="639C7884" w14:textId="5D752E20" w:rsidR="00D200B4" w:rsidRDefault="00D200B4" w:rsidP="006B3124">
            <w:pPr>
              <w:spacing w:after="0" w:line="240" w:lineRule="auto"/>
            </w:pPr>
          </w:p>
          <w:p w14:paraId="2FFE7214" w14:textId="0DC56124" w:rsidR="00D200B4" w:rsidRDefault="00D200B4" w:rsidP="006B3124">
            <w:pPr>
              <w:spacing w:after="0" w:line="240" w:lineRule="auto"/>
            </w:pPr>
          </w:p>
        </w:tc>
      </w:tr>
      <w:tr w:rsidR="0090152A" w:rsidRPr="00FB1970" w14:paraId="46F78B09" w14:textId="77777777" w:rsidTr="00A946C7">
        <w:trPr>
          <w:trHeight w:val="89"/>
        </w:trPr>
        <w:tc>
          <w:tcPr>
            <w:tcW w:w="10065" w:type="dxa"/>
            <w:gridSpan w:val="2"/>
          </w:tcPr>
          <w:p w14:paraId="45CE0562" w14:textId="27EA918C" w:rsidR="007355E9" w:rsidRPr="007355E9" w:rsidRDefault="007355E9" w:rsidP="007355E9">
            <w:pPr>
              <w:tabs>
                <w:tab w:val="left" w:pos="2940"/>
              </w:tabs>
              <w:spacing w:after="0" w:line="240" w:lineRule="auto"/>
              <w:rPr>
                <w:b/>
                <w:bCs/>
              </w:rPr>
            </w:pPr>
            <w:r w:rsidRPr="007355E9">
              <w:rPr>
                <w:b/>
                <w:bCs/>
              </w:rPr>
              <w:t>11  Future Events –</w:t>
            </w:r>
          </w:p>
          <w:p w14:paraId="0BB1575F" w14:textId="6FF2763D" w:rsidR="007355E9" w:rsidRPr="007355E9" w:rsidRDefault="007355E9" w:rsidP="007355E9">
            <w:pPr>
              <w:tabs>
                <w:tab w:val="left" w:pos="2940"/>
              </w:tabs>
              <w:spacing w:after="0" w:line="240" w:lineRule="auto"/>
              <w:rPr>
                <w:b/>
                <w:bCs/>
              </w:rPr>
            </w:pPr>
            <w:r w:rsidRPr="007355E9">
              <w:rPr>
                <w:b/>
                <w:bCs/>
              </w:rPr>
              <w:t>a)  Christmas Carols &amp; Songs – Wednesday 15</w:t>
            </w:r>
            <w:r w:rsidRPr="007355E9">
              <w:rPr>
                <w:b/>
                <w:bCs/>
                <w:vertAlign w:val="superscript"/>
              </w:rPr>
              <w:t>th</w:t>
            </w:r>
            <w:r w:rsidRPr="007355E9">
              <w:rPr>
                <w:b/>
                <w:bCs/>
              </w:rPr>
              <w:t xml:space="preserve"> December 6.30 pm</w:t>
            </w:r>
          </w:p>
          <w:p w14:paraId="2D719807" w14:textId="5FBE26A6" w:rsidR="007355E9" w:rsidRDefault="007355E9" w:rsidP="007355E9">
            <w:pPr>
              <w:pStyle w:val="ListParagraph"/>
              <w:tabs>
                <w:tab w:val="left" w:pos="2940"/>
              </w:tabs>
              <w:spacing w:after="0" w:line="240" w:lineRule="auto"/>
              <w:ind w:left="0"/>
            </w:pPr>
            <w:r>
              <w:t>It was agreed the event will be held to raise money for Cancer Research.  Terry &amp; Nigel have been booked for this event.  We will welcome guests with a sherry and</w:t>
            </w:r>
            <w:r w:rsidR="00691134">
              <w:t xml:space="preserve"> have</w:t>
            </w:r>
            <w:r>
              <w:t xml:space="preserve"> refreshments at the interval.  A raffle will be held and light entertainment/quizzes placed on tables.</w:t>
            </w:r>
          </w:p>
          <w:p w14:paraId="79E20713" w14:textId="5556D5C8" w:rsidR="007355E9" w:rsidRDefault="007355E9" w:rsidP="007355E9">
            <w:pPr>
              <w:tabs>
                <w:tab w:val="left" w:pos="2940"/>
              </w:tabs>
              <w:spacing w:after="0" w:line="240" w:lineRule="auto"/>
            </w:pPr>
            <w:r>
              <w:t>Tracy said she will ensure the Christmas tree and room decorations are in place.</w:t>
            </w:r>
          </w:p>
          <w:p w14:paraId="6F366F7E" w14:textId="68E9C8FC" w:rsidR="007355E9" w:rsidRDefault="007355E9" w:rsidP="007355E9">
            <w:pPr>
              <w:tabs>
                <w:tab w:val="left" w:pos="2940"/>
              </w:tabs>
              <w:spacing w:after="0" w:line="240" w:lineRule="auto"/>
            </w:pPr>
            <w:r>
              <w:t>It was suggested that we could pass the word around to people who may need assistance, that it would be possible to pick them up and bring them to the event.</w:t>
            </w:r>
          </w:p>
          <w:p w14:paraId="0067D467" w14:textId="77777777" w:rsidR="007355E9" w:rsidRDefault="007355E9" w:rsidP="007355E9">
            <w:pPr>
              <w:tabs>
                <w:tab w:val="left" w:pos="2940"/>
              </w:tabs>
              <w:spacing w:after="0" w:line="240" w:lineRule="auto"/>
            </w:pPr>
            <w:r>
              <w:t>The Chairman asked if we could borrow the lights from the art group that they used to light the path to the Village Hall, as they looked so pretty.  Chris will look into this.</w:t>
            </w:r>
          </w:p>
          <w:p w14:paraId="2A4C30B6" w14:textId="5C95767B" w:rsidR="007355E9" w:rsidRPr="007355E9" w:rsidRDefault="007355E9" w:rsidP="007355E9">
            <w:pPr>
              <w:tabs>
                <w:tab w:val="left" w:pos="2940"/>
              </w:tabs>
              <w:spacing w:after="0" w:line="240" w:lineRule="auto"/>
              <w:rPr>
                <w:b/>
                <w:bCs/>
              </w:rPr>
            </w:pPr>
            <w:r w:rsidRPr="007355E9">
              <w:rPr>
                <w:b/>
                <w:bCs/>
              </w:rPr>
              <w:t>b)  Queen’s Platinum Jubilee – June 2022 (Bank Holiday Thursday 2</w:t>
            </w:r>
            <w:r w:rsidRPr="007355E9">
              <w:rPr>
                <w:b/>
                <w:bCs/>
                <w:vertAlign w:val="superscript"/>
              </w:rPr>
              <w:t>nd</w:t>
            </w:r>
            <w:r w:rsidRPr="007355E9">
              <w:rPr>
                <w:b/>
                <w:bCs/>
              </w:rPr>
              <w:t xml:space="preserve"> – Sunday 5</w:t>
            </w:r>
            <w:r w:rsidRPr="007355E9">
              <w:rPr>
                <w:b/>
                <w:bCs/>
                <w:vertAlign w:val="superscript"/>
              </w:rPr>
              <w:t>th</w:t>
            </w:r>
            <w:r w:rsidRPr="007355E9">
              <w:rPr>
                <w:b/>
                <w:bCs/>
              </w:rPr>
              <w:t xml:space="preserve"> June)</w:t>
            </w:r>
          </w:p>
          <w:p w14:paraId="47F57FEC" w14:textId="77777777" w:rsidR="007355E9" w:rsidRDefault="007355E9" w:rsidP="007355E9">
            <w:pPr>
              <w:tabs>
                <w:tab w:val="left" w:pos="2940"/>
              </w:tabs>
              <w:spacing w:after="0" w:line="240" w:lineRule="auto"/>
            </w:pPr>
            <w:r>
              <w:t>To be placed on next Agenda.</w:t>
            </w:r>
          </w:p>
          <w:p w14:paraId="2500D7CE" w14:textId="7A268A2A" w:rsidR="007355E9" w:rsidRDefault="007355E9" w:rsidP="007355E9">
            <w:pPr>
              <w:tabs>
                <w:tab w:val="left" w:pos="2940"/>
              </w:tabs>
              <w:spacing w:after="0" w:line="240" w:lineRule="auto"/>
            </w:pPr>
            <w:r w:rsidRPr="007355E9">
              <w:rPr>
                <w:b/>
                <w:bCs/>
              </w:rPr>
              <w:t>Any Other Ideas –</w:t>
            </w:r>
            <w:r>
              <w:t xml:space="preserve"> Although the Rural Touring List was sent to Committee members, it was agreed to wait for the next touring list (coming out in March) to decide on anything.</w:t>
            </w:r>
          </w:p>
          <w:p w14:paraId="0CA286B0" w14:textId="1B76BA86" w:rsidR="007355E9" w:rsidRDefault="007355E9" w:rsidP="007355E9">
            <w:pPr>
              <w:tabs>
                <w:tab w:val="left" w:pos="2940"/>
              </w:tabs>
              <w:spacing w:after="0" w:line="240" w:lineRule="auto"/>
            </w:pPr>
            <w:r>
              <w:t xml:space="preserve">The Chairman said the Metheringham Village Hall have had the “Wrinkly Rockers” perform and said they were very good.  Tracy </w:t>
            </w:r>
            <w:r w:rsidR="00331A54">
              <w:t xml:space="preserve">was asked to </w:t>
            </w:r>
            <w:r>
              <w:t>find out how much they charge</w:t>
            </w:r>
            <w:r w:rsidR="00331A54">
              <w:t xml:space="preserve"> as she knows a member of the group</w:t>
            </w:r>
            <w:r>
              <w:t>.</w:t>
            </w:r>
          </w:p>
          <w:p w14:paraId="2767B428" w14:textId="00E1D514" w:rsidR="007355E9" w:rsidRDefault="007355E9" w:rsidP="007355E9">
            <w:pPr>
              <w:tabs>
                <w:tab w:val="left" w:pos="2940"/>
              </w:tabs>
              <w:spacing w:after="0" w:line="240" w:lineRule="auto"/>
            </w:pPr>
            <w:r>
              <w:t>The Chairman will contact Floss</w:t>
            </w:r>
            <w:r w:rsidR="00B22E97">
              <w:t>i</w:t>
            </w:r>
            <w:r>
              <w:t>e who has performed for us before and find out if she is still working.</w:t>
            </w:r>
          </w:p>
          <w:p w14:paraId="06379E03" w14:textId="77777777" w:rsidR="007355E9" w:rsidRDefault="007355E9" w:rsidP="007355E9">
            <w:pPr>
              <w:tabs>
                <w:tab w:val="left" w:pos="2940"/>
              </w:tabs>
              <w:spacing w:after="0" w:line="240" w:lineRule="auto"/>
            </w:pPr>
            <w:r>
              <w:t>It was mentioned that Julian Gash lives in the village and is an entertainer – Mike to find out how much he charges.</w:t>
            </w:r>
          </w:p>
          <w:p w14:paraId="5CB305C1" w14:textId="2D30E418" w:rsidR="00A53999" w:rsidRPr="00B51EDB" w:rsidRDefault="007355E9" w:rsidP="00331A54">
            <w:pPr>
              <w:tabs>
                <w:tab w:val="left" w:pos="2940"/>
              </w:tabs>
              <w:spacing w:after="0" w:line="240" w:lineRule="auto"/>
              <w:rPr>
                <w:rFonts w:cs="Arial"/>
              </w:rPr>
            </w:pPr>
            <w:r>
              <w:t>The Chairman said it would be good to have an event in the Spring and if we could</w:t>
            </w:r>
            <w:r w:rsidR="00331A54">
              <w:t xml:space="preserve"> all</w:t>
            </w:r>
            <w:r>
              <w:t xml:space="preserve"> think about it and bring ideas to the next meeting.</w:t>
            </w:r>
          </w:p>
        </w:tc>
        <w:tc>
          <w:tcPr>
            <w:tcW w:w="851" w:type="dxa"/>
          </w:tcPr>
          <w:p w14:paraId="5AF093BB" w14:textId="77777777" w:rsidR="0090152A" w:rsidRDefault="0090152A" w:rsidP="00582CD5">
            <w:pPr>
              <w:spacing w:after="0" w:line="240" w:lineRule="auto"/>
              <w:ind w:left="284"/>
            </w:pPr>
          </w:p>
          <w:p w14:paraId="5A6045DF" w14:textId="77777777" w:rsidR="00516BDC" w:rsidRDefault="00516BDC" w:rsidP="00582CD5">
            <w:pPr>
              <w:spacing w:after="0" w:line="240" w:lineRule="auto"/>
              <w:ind w:left="284"/>
            </w:pPr>
          </w:p>
          <w:p w14:paraId="3A656D27" w14:textId="338F62E6" w:rsidR="00474DA0" w:rsidRDefault="00474DA0" w:rsidP="00A946C7">
            <w:pPr>
              <w:spacing w:after="0" w:line="240" w:lineRule="auto"/>
            </w:pPr>
          </w:p>
          <w:p w14:paraId="1ED1D751" w14:textId="733DF605" w:rsidR="007355E9" w:rsidRDefault="007355E9" w:rsidP="00A946C7">
            <w:pPr>
              <w:spacing w:after="0" w:line="240" w:lineRule="auto"/>
            </w:pPr>
          </w:p>
          <w:p w14:paraId="2B14157A" w14:textId="3C88C64F" w:rsidR="007355E9" w:rsidRDefault="007355E9" w:rsidP="00A946C7">
            <w:pPr>
              <w:spacing w:after="0" w:line="240" w:lineRule="auto"/>
            </w:pPr>
          </w:p>
          <w:p w14:paraId="662C8822" w14:textId="7A8477AA" w:rsidR="007355E9" w:rsidRDefault="007355E9" w:rsidP="00A946C7">
            <w:pPr>
              <w:spacing w:after="0" w:line="240" w:lineRule="auto"/>
            </w:pPr>
            <w:r>
              <w:t>TF</w:t>
            </w:r>
          </w:p>
          <w:p w14:paraId="46EFB808" w14:textId="7573EDBC" w:rsidR="007355E9" w:rsidRDefault="007355E9" w:rsidP="00A946C7">
            <w:pPr>
              <w:spacing w:after="0" w:line="240" w:lineRule="auto"/>
            </w:pPr>
          </w:p>
          <w:p w14:paraId="7B743589" w14:textId="3436CCDF" w:rsidR="007355E9" w:rsidRDefault="007355E9" w:rsidP="00A946C7">
            <w:pPr>
              <w:spacing w:after="0" w:line="240" w:lineRule="auto"/>
            </w:pPr>
          </w:p>
          <w:p w14:paraId="355E437B" w14:textId="7C4F8F8F" w:rsidR="007355E9" w:rsidRDefault="007355E9" w:rsidP="00A946C7">
            <w:pPr>
              <w:spacing w:after="0" w:line="240" w:lineRule="auto"/>
            </w:pPr>
          </w:p>
          <w:p w14:paraId="134364E7" w14:textId="7D522DE5" w:rsidR="007355E9" w:rsidRDefault="007355E9" w:rsidP="00A946C7">
            <w:pPr>
              <w:spacing w:after="0" w:line="240" w:lineRule="auto"/>
            </w:pPr>
            <w:r>
              <w:t>CM</w:t>
            </w:r>
          </w:p>
          <w:p w14:paraId="78C82C22" w14:textId="77777777" w:rsidR="00516BDC" w:rsidRDefault="00516BDC" w:rsidP="00516BDC">
            <w:pPr>
              <w:spacing w:after="0" w:line="240" w:lineRule="auto"/>
            </w:pPr>
          </w:p>
          <w:p w14:paraId="43512C97" w14:textId="77777777" w:rsidR="00331A54" w:rsidRDefault="00331A54" w:rsidP="00516BDC">
            <w:pPr>
              <w:spacing w:after="0" w:line="240" w:lineRule="auto"/>
            </w:pPr>
            <w:r>
              <w:t>LB</w:t>
            </w:r>
          </w:p>
          <w:p w14:paraId="54535F62" w14:textId="77777777" w:rsidR="00331A54" w:rsidRDefault="00331A54" w:rsidP="00516BDC">
            <w:pPr>
              <w:spacing w:after="0" w:line="240" w:lineRule="auto"/>
            </w:pPr>
          </w:p>
          <w:p w14:paraId="2E9FB621" w14:textId="77777777" w:rsidR="00331A54" w:rsidRDefault="00331A54" w:rsidP="00516BDC">
            <w:pPr>
              <w:spacing w:after="0" w:line="240" w:lineRule="auto"/>
            </w:pPr>
          </w:p>
          <w:p w14:paraId="60B7BC26" w14:textId="77777777" w:rsidR="00331A54" w:rsidRDefault="00331A54" w:rsidP="00516BDC">
            <w:pPr>
              <w:spacing w:after="0" w:line="240" w:lineRule="auto"/>
            </w:pPr>
          </w:p>
          <w:p w14:paraId="53438A89" w14:textId="77777777" w:rsidR="00331A54" w:rsidRDefault="00331A54" w:rsidP="00516BDC">
            <w:pPr>
              <w:spacing w:after="0" w:line="240" w:lineRule="auto"/>
            </w:pPr>
            <w:r>
              <w:t>TF</w:t>
            </w:r>
          </w:p>
          <w:p w14:paraId="7234879D" w14:textId="77777777" w:rsidR="00331A54" w:rsidRDefault="00331A54" w:rsidP="00516BDC">
            <w:pPr>
              <w:spacing w:after="0" w:line="240" w:lineRule="auto"/>
            </w:pPr>
            <w:r>
              <w:t>JF</w:t>
            </w:r>
          </w:p>
          <w:p w14:paraId="0C0F455C" w14:textId="77777777" w:rsidR="00331A54" w:rsidRDefault="00331A54" w:rsidP="00516BDC">
            <w:pPr>
              <w:spacing w:after="0" w:line="240" w:lineRule="auto"/>
            </w:pPr>
          </w:p>
          <w:p w14:paraId="02E7EAAB" w14:textId="77777777" w:rsidR="00331A54" w:rsidRDefault="00331A54" w:rsidP="00516BDC">
            <w:pPr>
              <w:spacing w:after="0" w:line="240" w:lineRule="auto"/>
            </w:pPr>
            <w:r>
              <w:t>MD</w:t>
            </w:r>
          </w:p>
          <w:p w14:paraId="3CA5527E" w14:textId="77777777" w:rsidR="00331A54" w:rsidRDefault="00331A54" w:rsidP="00516BDC">
            <w:pPr>
              <w:spacing w:after="0" w:line="240" w:lineRule="auto"/>
            </w:pPr>
          </w:p>
          <w:p w14:paraId="601955A5" w14:textId="72471D03" w:rsidR="00331A54" w:rsidRDefault="00331A54" w:rsidP="00516BDC">
            <w:pPr>
              <w:spacing w:after="0" w:line="240" w:lineRule="auto"/>
            </w:pPr>
            <w:r>
              <w:t>ALL</w:t>
            </w:r>
          </w:p>
        </w:tc>
      </w:tr>
      <w:tr w:rsidR="0090152A" w:rsidRPr="00FB1970" w14:paraId="0DF0FA93" w14:textId="77777777" w:rsidTr="00A946C7">
        <w:trPr>
          <w:trHeight w:val="89"/>
        </w:trPr>
        <w:tc>
          <w:tcPr>
            <w:tcW w:w="10065" w:type="dxa"/>
            <w:gridSpan w:val="2"/>
          </w:tcPr>
          <w:p w14:paraId="219DA7EC" w14:textId="227E666D" w:rsidR="00A53999" w:rsidRPr="007B0C95" w:rsidRDefault="007B0C95" w:rsidP="007B0C95">
            <w:pPr>
              <w:tabs>
                <w:tab w:val="left" w:pos="2940"/>
              </w:tabs>
              <w:spacing w:after="0" w:line="240" w:lineRule="auto"/>
              <w:rPr>
                <w:rFonts w:cs="Arial"/>
                <w:b/>
                <w:bCs/>
              </w:rPr>
            </w:pPr>
            <w:proofErr w:type="gramStart"/>
            <w:r w:rsidRPr="007B0C95">
              <w:rPr>
                <w:b/>
                <w:bCs/>
              </w:rPr>
              <w:t>12  Parish</w:t>
            </w:r>
            <w:proofErr w:type="gramEnd"/>
            <w:r w:rsidRPr="007B0C95">
              <w:rPr>
                <w:b/>
                <w:bCs/>
              </w:rPr>
              <w:t xml:space="preserve"> Magazine Entry –</w:t>
            </w:r>
            <w:r>
              <w:t xml:space="preserve"> Deadline 15/11/2021 – the Christmas Carols &amp; Songs event needs to be advertised in this edition. </w:t>
            </w:r>
          </w:p>
        </w:tc>
        <w:tc>
          <w:tcPr>
            <w:tcW w:w="851" w:type="dxa"/>
          </w:tcPr>
          <w:p w14:paraId="383FBF6F" w14:textId="77777777" w:rsidR="00723791" w:rsidRPr="00E839E5" w:rsidRDefault="00723791" w:rsidP="00723791">
            <w:pPr>
              <w:pStyle w:val="NoSpacing"/>
            </w:pPr>
          </w:p>
          <w:p w14:paraId="009FCFBB" w14:textId="293EEAFC" w:rsidR="0090152A" w:rsidRDefault="009F7B01" w:rsidP="00723791">
            <w:pPr>
              <w:pStyle w:val="NoSpacing"/>
            </w:pPr>
            <w:r>
              <w:t>LB</w:t>
            </w:r>
          </w:p>
        </w:tc>
      </w:tr>
      <w:tr w:rsidR="00A5000C" w:rsidRPr="00FB1970" w14:paraId="0C2F542A" w14:textId="77777777" w:rsidTr="00A946C7">
        <w:trPr>
          <w:trHeight w:val="89"/>
        </w:trPr>
        <w:tc>
          <w:tcPr>
            <w:tcW w:w="10065" w:type="dxa"/>
            <w:gridSpan w:val="2"/>
          </w:tcPr>
          <w:p w14:paraId="6D50EC27" w14:textId="7A6432B4" w:rsidR="007B0C95" w:rsidRDefault="007B0C95" w:rsidP="007B0C95">
            <w:pPr>
              <w:tabs>
                <w:tab w:val="left" w:pos="2940"/>
              </w:tabs>
              <w:spacing w:after="0" w:line="240" w:lineRule="auto"/>
            </w:pPr>
            <w:proofErr w:type="gramStart"/>
            <w:r w:rsidRPr="007B0C95">
              <w:rPr>
                <w:b/>
                <w:bCs/>
              </w:rPr>
              <w:t>13  AOB</w:t>
            </w:r>
            <w:proofErr w:type="gramEnd"/>
            <w:r w:rsidRPr="007B0C95">
              <w:rPr>
                <w:b/>
                <w:bCs/>
              </w:rPr>
              <w:t xml:space="preserve"> – </w:t>
            </w:r>
            <w:r>
              <w:t>It was queried whether the defibrillator was now registered and checked regularly.  The Chairman said it was now registered and couldn’t understand why there was a problem with this previously and the Parish Clerk now checked it on a regular basis.  The Parish Clerk will also be responsible for the defibrillator that will be installed in Kirkby Green telephone box.</w:t>
            </w:r>
          </w:p>
          <w:p w14:paraId="5ED80B29" w14:textId="77777777" w:rsidR="007B0C95" w:rsidRDefault="007B0C95" w:rsidP="007B0C95">
            <w:pPr>
              <w:tabs>
                <w:tab w:val="left" w:pos="2940"/>
              </w:tabs>
              <w:spacing w:after="0" w:line="240" w:lineRule="auto"/>
            </w:pPr>
            <w:r>
              <w:t>The Chairman said it has been approximately 4 years since training was given to people on the use of the defibrillator – she will organise another training session for Spring 2022.</w:t>
            </w:r>
          </w:p>
          <w:p w14:paraId="7203EA20" w14:textId="478CC2C0" w:rsidR="007B0C95" w:rsidRDefault="007B0C95" w:rsidP="007B0C95">
            <w:pPr>
              <w:tabs>
                <w:tab w:val="left" w:pos="2940"/>
              </w:tabs>
              <w:spacing w:after="0" w:line="240" w:lineRule="auto"/>
            </w:pPr>
            <w:r>
              <w:t>The Treasurer reported on her investigations into installing a dishwasher – the most appropriate would cost £1,500, takes 10mins to complete a wash and installation would cost approximately £100.  It was agreed to give it more consideration as we were undecided whether a dishwasher was needed.</w:t>
            </w:r>
          </w:p>
          <w:p w14:paraId="13CAED7E" w14:textId="1E1D4931" w:rsidR="007B0C95" w:rsidRDefault="007B0C95" w:rsidP="007B0C95">
            <w:pPr>
              <w:tabs>
                <w:tab w:val="left" w:pos="2940"/>
              </w:tabs>
              <w:spacing w:after="0" w:line="240" w:lineRule="auto"/>
            </w:pPr>
            <w:r>
              <w:t>The Treasurer queried whether the hall booking to discuss Broadband was a community event and therefore no payment would be required – the Bookings Clerk confirmed it was.</w:t>
            </w:r>
          </w:p>
          <w:p w14:paraId="70C9915F" w14:textId="59B78041" w:rsidR="00A5000C" w:rsidRPr="0005341C" w:rsidRDefault="007B0C95" w:rsidP="001C3700">
            <w:pPr>
              <w:tabs>
                <w:tab w:val="left" w:pos="2940"/>
              </w:tabs>
              <w:spacing w:after="0" w:line="240" w:lineRule="auto"/>
            </w:pPr>
            <w:r>
              <w:t>The Treasurer also queried whether the special Parish Meeting on November 16</w:t>
            </w:r>
            <w:r w:rsidRPr="00FD4517">
              <w:rPr>
                <w:vertAlign w:val="superscript"/>
              </w:rPr>
              <w:t>th</w:t>
            </w:r>
            <w:r>
              <w:t>, requested by a resident of the village, would fall into the category of a Parish Council Meeting – the Bookings Clerk confirmed it would.</w:t>
            </w:r>
          </w:p>
        </w:tc>
        <w:tc>
          <w:tcPr>
            <w:tcW w:w="851" w:type="dxa"/>
          </w:tcPr>
          <w:p w14:paraId="44B06CEF" w14:textId="77777777" w:rsidR="00A5000C" w:rsidRDefault="00A5000C" w:rsidP="00723791">
            <w:pPr>
              <w:pStyle w:val="NoSpacing"/>
            </w:pPr>
          </w:p>
          <w:p w14:paraId="78A9C9E8" w14:textId="77777777" w:rsidR="007B0C95" w:rsidRDefault="007B0C95" w:rsidP="00723791">
            <w:pPr>
              <w:pStyle w:val="NoSpacing"/>
            </w:pPr>
          </w:p>
          <w:p w14:paraId="20D52554" w14:textId="77777777" w:rsidR="007B0C95" w:rsidRDefault="007B0C95" w:rsidP="00723791">
            <w:pPr>
              <w:pStyle w:val="NoSpacing"/>
            </w:pPr>
          </w:p>
          <w:p w14:paraId="777B1F0C" w14:textId="77777777" w:rsidR="007B0C95" w:rsidRDefault="007B0C95" w:rsidP="00723791">
            <w:pPr>
              <w:pStyle w:val="NoSpacing"/>
            </w:pPr>
          </w:p>
          <w:p w14:paraId="78A675A4" w14:textId="77777777" w:rsidR="007B0C95" w:rsidRDefault="007B0C95" w:rsidP="00723791">
            <w:pPr>
              <w:pStyle w:val="NoSpacing"/>
            </w:pPr>
          </w:p>
          <w:p w14:paraId="7FDAE926" w14:textId="728E52D1" w:rsidR="007B0C95" w:rsidRPr="00E839E5" w:rsidRDefault="007B0C95" w:rsidP="00723791">
            <w:pPr>
              <w:pStyle w:val="NoSpacing"/>
            </w:pPr>
            <w:r>
              <w:t>JF</w:t>
            </w:r>
          </w:p>
        </w:tc>
      </w:tr>
      <w:tr w:rsidR="0005341C" w:rsidRPr="00FB1970" w14:paraId="4C2FEFFF" w14:textId="77777777" w:rsidTr="00A946C7">
        <w:trPr>
          <w:trHeight w:val="89"/>
        </w:trPr>
        <w:tc>
          <w:tcPr>
            <w:tcW w:w="10065" w:type="dxa"/>
            <w:gridSpan w:val="2"/>
          </w:tcPr>
          <w:p w14:paraId="0B7F8894" w14:textId="73490DF5" w:rsidR="0005341C" w:rsidRPr="007B0C95" w:rsidRDefault="0005341C" w:rsidP="007B0C95">
            <w:pPr>
              <w:tabs>
                <w:tab w:val="left" w:pos="2940"/>
              </w:tabs>
              <w:spacing w:after="0" w:line="240" w:lineRule="auto"/>
              <w:rPr>
                <w:b/>
                <w:bCs/>
              </w:rPr>
            </w:pPr>
            <w:r w:rsidRPr="001C3700">
              <w:rPr>
                <w:b/>
                <w:bCs/>
              </w:rPr>
              <w:t>14  Date of Next Meeting –</w:t>
            </w:r>
            <w:r>
              <w:t xml:space="preserve"> January 18</w:t>
            </w:r>
            <w:r w:rsidRPr="001C3700">
              <w:rPr>
                <w:vertAlign w:val="superscript"/>
              </w:rPr>
              <w:t>th</w:t>
            </w:r>
            <w:r>
              <w:t xml:space="preserve"> 2022 at 7 pm.</w:t>
            </w:r>
          </w:p>
        </w:tc>
        <w:tc>
          <w:tcPr>
            <w:tcW w:w="851" w:type="dxa"/>
          </w:tcPr>
          <w:p w14:paraId="36A75335" w14:textId="77777777" w:rsidR="0005341C" w:rsidRDefault="0005341C" w:rsidP="00723791">
            <w:pPr>
              <w:pStyle w:val="NoSpacing"/>
            </w:pPr>
          </w:p>
        </w:tc>
      </w:tr>
      <w:tr w:rsidR="00C37C9F" w:rsidRPr="00FB1970" w14:paraId="70497F78" w14:textId="77777777" w:rsidTr="00A946C7">
        <w:trPr>
          <w:trHeight w:val="89"/>
        </w:trPr>
        <w:tc>
          <w:tcPr>
            <w:tcW w:w="10916" w:type="dxa"/>
            <w:gridSpan w:val="3"/>
          </w:tcPr>
          <w:p w14:paraId="6E2F30B1" w14:textId="352A664C" w:rsidR="001C3700" w:rsidRPr="001C3700" w:rsidRDefault="001C3700" w:rsidP="001C3700">
            <w:pPr>
              <w:tabs>
                <w:tab w:val="left" w:pos="2940"/>
              </w:tabs>
              <w:spacing w:after="0" w:line="240" w:lineRule="auto"/>
              <w:rPr>
                <w:b/>
                <w:bCs/>
              </w:rPr>
            </w:pPr>
            <w:r w:rsidRPr="001C3700">
              <w:rPr>
                <w:b/>
                <w:bCs/>
              </w:rPr>
              <w:t>15  Village Draw –</w:t>
            </w:r>
          </w:p>
          <w:p w14:paraId="236BEA11" w14:textId="77777777" w:rsidR="001C3700" w:rsidRDefault="001C3700" w:rsidP="001C3700">
            <w:pPr>
              <w:tabs>
                <w:tab w:val="left" w:pos="2940"/>
              </w:tabs>
              <w:spacing w:after="0" w:line="240" w:lineRule="auto"/>
            </w:pPr>
            <w:r w:rsidRPr="008A29CB">
              <w:rPr>
                <w:b/>
                <w:bCs/>
              </w:rPr>
              <w:t>October</w:t>
            </w:r>
            <w:r>
              <w:tab/>
              <w:t>1</w:t>
            </w:r>
            <w:r w:rsidRPr="00F33F0D">
              <w:rPr>
                <w:vertAlign w:val="superscript"/>
              </w:rPr>
              <w:t>st</w:t>
            </w:r>
            <w:r>
              <w:t xml:space="preserve"> prize £40</w:t>
            </w:r>
            <w:r>
              <w:tab/>
              <w:t>F13</w:t>
            </w:r>
            <w:r>
              <w:tab/>
              <w:t>David Hyde</w:t>
            </w:r>
          </w:p>
          <w:p w14:paraId="7DFF5A13" w14:textId="77777777" w:rsidR="001C3700" w:rsidRDefault="001C3700" w:rsidP="001C3700">
            <w:pPr>
              <w:tabs>
                <w:tab w:val="left" w:pos="2940"/>
              </w:tabs>
              <w:spacing w:after="0" w:line="240" w:lineRule="auto"/>
            </w:pPr>
            <w:r>
              <w:tab/>
              <w:t>2</w:t>
            </w:r>
            <w:r w:rsidRPr="00F33F0D">
              <w:rPr>
                <w:vertAlign w:val="superscript"/>
              </w:rPr>
              <w:t>nd</w:t>
            </w:r>
            <w:r>
              <w:t xml:space="preserve"> prize £20</w:t>
            </w:r>
            <w:r>
              <w:tab/>
              <w:t>P9</w:t>
            </w:r>
            <w:r>
              <w:tab/>
              <w:t>Barbara Penman</w:t>
            </w:r>
          </w:p>
          <w:p w14:paraId="482F8B2E" w14:textId="77777777" w:rsidR="001C3700" w:rsidRDefault="001C3700" w:rsidP="001C3700">
            <w:pPr>
              <w:tabs>
                <w:tab w:val="left" w:pos="2940"/>
              </w:tabs>
              <w:spacing w:after="0" w:line="240" w:lineRule="auto"/>
            </w:pPr>
            <w:r>
              <w:tab/>
              <w:t>3</w:t>
            </w:r>
            <w:r w:rsidRPr="00F33F0D">
              <w:rPr>
                <w:vertAlign w:val="superscript"/>
              </w:rPr>
              <w:t>rd</w:t>
            </w:r>
            <w:r>
              <w:t xml:space="preserve"> prize £10</w:t>
            </w:r>
            <w:r>
              <w:tab/>
              <w:t>C2</w:t>
            </w:r>
            <w:r>
              <w:tab/>
              <w:t>Hugh Hardy</w:t>
            </w:r>
          </w:p>
          <w:p w14:paraId="62FB3C59" w14:textId="77777777" w:rsidR="001C3700" w:rsidRDefault="001C3700" w:rsidP="001C3700">
            <w:pPr>
              <w:tabs>
                <w:tab w:val="left" w:pos="2940"/>
              </w:tabs>
              <w:spacing w:after="0" w:line="240" w:lineRule="auto"/>
            </w:pPr>
            <w:r w:rsidRPr="008A29CB">
              <w:rPr>
                <w:b/>
                <w:bCs/>
              </w:rPr>
              <w:t>November</w:t>
            </w:r>
            <w:r>
              <w:tab/>
              <w:t>1</w:t>
            </w:r>
            <w:r w:rsidRPr="00F33F0D">
              <w:rPr>
                <w:vertAlign w:val="superscript"/>
              </w:rPr>
              <w:t>st</w:t>
            </w:r>
            <w:r>
              <w:t xml:space="preserve"> prize £40</w:t>
            </w:r>
            <w:r>
              <w:tab/>
              <w:t>B3</w:t>
            </w:r>
            <w:r>
              <w:tab/>
              <w:t>David Bentley</w:t>
            </w:r>
          </w:p>
          <w:p w14:paraId="5B471DF6" w14:textId="77777777" w:rsidR="001C3700" w:rsidRDefault="001C3700" w:rsidP="001C3700">
            <w:pPr>
              <w:tabs>
                <w:tab w:val="left" w:pos="2940"/>
              </w:tabs>
              <w:spacing w:after="0" w:line="240" w:lineRule="auto"/>
            </w:pPr>
            <w:r>
              <w:tab/>
              <w:t>2</w:t>
            </w:r>
            <w:r w:rsidRPr="00F33F0D">
              <w:rPr>
                <w:vertAlign w:val="superscript"/>
              </w:rPr>
              <w:t>nd</w:t>
            </w:r>
            <w:r>
              <w:t xml:space="preserve"> prize £20</w:t>
            </w:r>
            <w:r>
              <w:tab/>
              <w:t>E1</w:t>
            </w:r>
            <w:r>
              <w:tab/>
              <w:t>Toby Mitchell</w:t>
            </w:r>
          </w:p>
          <w:p w14:paraId="52555B54" w14:textId="77777777" w:rsidR="001C3700" w:rsidRDefault="001C3700" w:rsidP="001C3700">
            <w:pPr>
              <w:tabs>
                <w:tab w:val="left" w:pos="2940"/>
              </w:tabs>
              <w:spacing w:after="0" w:line="240" w:lineRule="auto"/>
            </w:pPr>
            <w:r>
              <w:tab/>
              <w:t>3</w:t>
            </w:r>
            <w:r w:rsidRPr="00F33F0D">
              <w:rPr>
                <w:vertAlign w:val="superscript"/>
              </w:rPr>
              <w:t>rd</w:t>
            </w:r>
            <w:r>
              <w:t xml:space="preserve"> prize £10</w:t>
            </w:r>
            <w:r>
              <w:tab/>
              <w:t>L9</w:t>
            </w:r>
            <w:r>
              <w:tab/>
              <w:t>Angela Robinson</w:t>
            </w:r>
          </w:p>
          <w:p w14:paraId="0EBC7E64" w14:textId="7B7E6C3B" w:rsidR="00C047D1" w:rsidRPr="008A29CB" w:rsidRDefault="001C3700" w:rsidP="008A29CB">
            <w:pPr>
              <w:tabs>
                <w:tab w:val="left" w:pos="2940"/>
              </w:tabs>
              <w:spacing w:after="0" w:line="240" w:lineRule="auto"/>
              <w:jc w:val="center"/>
            </w:pPr>
            <w:r>
              <w:t>Drawn by Tracy Fenwick and Chris Medcalf, witnessed by Michael Dowse.</w:t>
            </w:r>
          </w:p>
        </w:tc>
      </w:tr>
    </w:tbl>
    <w:p w14:paraId="22B953DA" w14:textId="6471F58C" w:rsidR="00AC4BC5" w:rsidRPr="00636DE5" w:rsidRDefault="009F7B01" w:rsidP="00723791">
      <w:pPr>
        <w:rPr>
          <w:sz w:val="24"/>
          <w:szCs w:val="24"/>
          <w:u w:val="single"/>
        </w:rPr>
      </w:pPr>
      <w:r>
        <w:rPr>
          <w:sz w:val="24"/>
          <w:szCs w:val="24"/>
          <w:u w:val="single"/>
        </w:rPr>
        <w:t>Wendy Stacey</w:t>
      </w:r>
    </w:p>
    <w:sectPr w:rsidR="00AC4BC5" w:rsidRPr="00636DE5" w:rsidSect="00A0713E">
      <w:pgSz w:w="11906" w:h="16838" w:code="9"/>
      <w:pgMar w:top="567" w:right="851" w:bottom="567" w:left="851"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F16BE"/>
    <w:multiLevelType w:val="hybridMultilevel"/>
    <w:tmpl w:val="05DABFA8"/>
    <w:lvl w:ilvl="0" w:tplc="64D4AE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FF7A76"/>
    <w:multiLevelType w:val="hybridMultilevel"/>
    <w:tmpl w:val="96FA7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822236"/>
    <w:multiLevelType w:val="hybridMultilevel"/>
    <w:tmpl w:val="EA9E7642"/>
    <w:lvl w:ilvl="0" w:tplc="8DF8D3D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34162B"/>
    <w:multiLevelType w:val="hybridMultilevel"/>
    <w:tmpl w:val="E1C26D54"/>
    <w:lvl w:ilvl="0" w:tplc="20B2CF78">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513671"/>
    <w:multiLevelType w:val="hybridMultilevel"/>
    <w:tmpl w:val="C6BA7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2B32EB"/>
    <w:multiLevelType w:val="hybridMultilevel"/>
    <w:tmpl w:val="55FC122E"/>
    <w:lvl w:ilvl="0" w:tplc="795E9A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5203AF7"/>
    <w:multiLevelType w:val="hybridMultilevel"/>
    <w:tmpl w:val="9E78D016"/>
    <w:lvl w:ilvl="0" w:tplc="5D480792">
      <w:start w:val="1"/>
      <w:numFmt w:val="decimal"/>
      <w:lvlText w:val="%1."/>
      <w:lvlJc w:val="left"/>
      <w:pPr>
        <w:ind w:left="689" w:hanging="360"/>
      </w:pPr>
      <w:rPr>
        <w:rFonts w:hint="default"/>
        <w:b/>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7" w15:restartNumberingAfterBreak="0">
    <w:nsid w:val="701E0469"/>
    <w:multiLevelType w:val="hybridMultilevel"/>
    <w:tmpl w:val="9E78D016"/>
    <w:lvl w:ilvl="0" w:tplc="5D480792">
      <w:start w:val="1"/>
      <w:numFmt w:val="decimal"/>
      <w:lvlText w:val="%1."/>
      <w:lvlJc w:val="left"/>
      <w:pPr>
        <w:ind w:left="689" w:hanging="360"/>
      </w:pPr>
      <w:rPr>
        <w:rFonts w:hint="default"/>
        <w:b/>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num w:numId="1">
    <w:abstractNumId w:val="6"/>
  </w:num>
  <w:num w:numId="2">
    <w:abstractNumId w:val="7"/>
  </w:num>
  <w:num w:numId="3">
    <w:abstractNumId w:val="4"/>
  </w:num>
  <w:num w:numId="4">
    <w:abstractNumId w:val="2"/>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E5"/>
    <w:rsid w:val="000049B4"/>
    <w:rsid w:val="00012E14"/>
    <w:rsid w:val="000224B2"/>
    <w:rsid w:val="0005289D"/>
    <w:rsid w:val="0005341C"/>
    <w:rsid w:val="0008516F"/>
    <w:rsid w:val="0008579E"/>
    <w:rsid w:val="00086496"/>
    <w:rsid w:val="000A1FCC"/>
    <w:rsid w:val="000B582D"/>
    <w:rsid w:val="000B588B"/>
    <w:rsid w:val="000E1354"/>
    <w:rsid w:val="000E5A11"/>
    <w:rsid w:val="000F33CC"/>
    <w:rsid w:val="001205DC"/>
    <w:rsid w:val="001379D0"/>
    <w:rsid w:val="001636AE"/>
    <w:rsid w:val="00170182"/>
    <w:rsid w:val="001829DD"/>
    <w:rsid w:val="001C3700"/>
    <w:rsid w:val="00220BDB"/>
    <w:rsid w:val="00227C75"/>
    <w:rsid w:val="0023447A"/>
    <w:rsid w:val="00297294"/>
    <w:rsid w:val="002B3F77"/>
    <w:rsid w:val="002D5451"/>
    <w:rsid w:val="002E7632"/>
    <w:rsid w:val="002F0389"/>
    <w:rsid w:val="003031FC"/>
    <w:rsid w:val="003250DA"/>
    <w:rsid w:val="00330DC2"/>
    <w:rsid w:val="00331A54"/>
    <w:rsid w:val="00331BD3"/>
    <w:rsid w:val="003511A4"/>
    <w:rsid w:val="00353F2B"/>
    <w:rsid w:val="0036213C"/>
    <w:rsid w:val="003D58BD"/>
    <w:rsid w:val="003E34D4"/>
    <w:rsid w:val="003E477A"/>
    <w:rsid w:val="003E5B49"/>
    <w:rsid w:val="0041736C"/>
    <w:rsid w:val="00433AD1"/>
    <w:rsid w:val="00464249"/>
    <w:rsid w:val="00472324"/>
    <w:rsid w:val="00474DA0"/>
    <w:rsid w:val="00481CEC"/>
    <w:rsid w:val="00496AE1"/>
    <w:rsid w:val="004B369F"/>
    <w:rsid w:val="004F6C96"/>
    <w:rsid w:val="004F776F"/>
    <w:rsid w:val="00511A8F"/>
    <w:rsid w:val="00516BDC"/>
    <w:rsid w:val="005301EF"/>
    <w:rsid w:val="00540343"/>
    <w:rsid w:val="0056154A"/>
    <w:rsid w:val="00575D98"/>
    <w:rsid w:val="005B0AD7"/>
    <w:rsid w:val="005B6435"/>
    <w:rsid w:val="00612ED7"/>
    <w:rsid w:val="00616E81"/>
    <w:rsid w:val="00636DE5"/>
    <w:rsid w:val="00651BC3"/>
    <w:rsid w:val="00691134"/>
    <w:rsid w:val="006924C6"/>
    <w:rsid w:val="00694A71"/>
    <w:rsid w:val="006B3124"/>
    <w:rsid w:val="006C0888"/>
    <w:rsid w:val="006C5E0F"/>
    <w:rsid w:val="006D1375"/>
    <w:rsid w:val="007152AD"/>
    <w:rsid w:val="00723791"/>
    <w:rsid w:val="007355E9"/>
    <w:rsid w:val="0076413C"/>
    <w:rsid w:val="00785AEF"/>
    <w:rsid w:val="007919C3"/>
    <w:rsid w:val="007A65FA"/>
    <w:rsid w:val="007B0C95"/>
    <w:rsid w:val="007C673E"/>
    <w:rsid w:val="007E030D"/>
    <w:rsid w:val="007F5765"/>
    <w:rsid w:val="0081022E"/>
    <w:rsid w:val="00813451"/>
    <w:rsid w:val="00860DF2"/>
    <w:rsid w:val="00893257"/>
    <w:rsid w:val="00897200"/>
    <w:rsid w:val="008A165C"/>
    <w:rsid w:val="008A177E"/>
    <w:rsid w:val="008A29CB"/>
    <w:rsid w:val="0090152A"/>
    <w:rsid w:val="00943A1F"/>
    <w:rsid w:val="00995EA0"/>
    <w:rsid w:val="009D6741"/>
    <w:rsid w:val="009E2D12"/>
    <w:rsid w:val="009F1F93"/>
    <w:rsid w:val="009F3007"/>
    <w:rsid w:val="009F7B01"/>
    <w:rsid w:val="00A0713E"/>
    <w:rsid w:val="00A15D63"/>
    <w:rsid w:val="00A17E6E"/>
    <w:rsid w:val="00A22D4C"/>
    <w:rsid w:val="00A2520D"/>
    <w:rsid w:val="00A35067"/>
    <w:rsid w:val="00A40BEF"/>
    <w:rsid w:val="00A448CC"/>
    <w:rsid w:val="00A45671"/>
    <w:rsid w:val="00A5000C"/>
    <w:rsid w:val="00A535FE"/>
    <w:rsid w:val="00A53999"/>
    <w:rsid w:val="00A8495E"/>
    <w:rsid w:val="00A84A59"/>
    <w:rsid w:val="00A93FC6"/>
    <w:rsid w:val="00A946C7"/>
    <w:rsid w:val="00AA6B95"/>
    <w:rsid w:val="00AB0137"/>
    <w:rsid w:val="00AC4BC5"/>
    <w:rsid w:val="00AC63B7"/>
    <w:rsid w:val="00AE1CDE"/>
    <w:rsid w:val="00AE1E5B"/>
    <w:rsid w:val="00AF6C6B"/>
    <w:rsid w:val="00B1016E"/>
    <w:rsid w:val="00B11EFA"/>
    <w:rsid w:val="00B16A29"/>
    <w:rsid w:val="00B22E97"/>
    <w:rsid w:val="00B46EFB"/>
    <w:rsid w:val="00B51EDB"/>
    <w:rsid w:val="00B730DC"/>
    <w:rsid w:val="00B74A14"/>
    <w:rsid w:val="00BA593A"/>
    <w:rsid w:val="00BB3DEE"/>
    <w:rsid w:val="00C047D1"/>
    <w:rsid w:val="00C22806"/>
    <w:rsid w:val="00C37C9F"/>
    <w:rsid w:val="00C66E1B"/>
    <w:rsid w:val="00C7245E"/>
    <w:rsid w:val="00C837AD"/>
    <w:rsid w:val="00C97476"/>
    <w:rsid w:val="00CD02A8"/>
    <w:rsid w:val="00CE2591"/>
    <w:rsid w:val="00D00551"/>
    <w:rsid w:val="00D200B4"/>
    <w:rsid w:val="00D82333"/>
    <w:rsid w:val="00D852D6"/>
    <w:rsid w:val="00D93DF8"/>
    <w:rsid w:val="00DC0C69"/>
    <w:rsid w:val="00DC11AD"/>
    <w:rsid w:val="00DD145D"/>
    <w:rsid w:val="00DF6BAE"/>
    <w:rsid w:val="00E1151B"/>
    <w:rsid w:val="00E120C6"/>
    <w:rsid w:val="00E22488"/>
    <w:rsid w:val="00E237BF"/>
    <w:rsid w:val="00E5661E"/>
    <w:rsid w:val="00E61959"/>
    <w:rsid w:val="00E71685"/>
    <w:rsid w:val="00E7616B"/>
    <w:rsid w:val="00E839E5"/>
    <w:rsid w:val="00E93CA7"/>
    <w:rsid w:val="00EC60C0"/>
    <w:rsid w:val="00F031A5"/>
    <w:rsid w:val="00F13840"/>
    <w:rsid w:val="00F21911"/>
    <w:rsid w:val="00F6286D"/>
    <w:rsid w:val="00F7440D"/>
    <w:rsid w:val="00F920B3"/>
    <w:rsid w:val="00FF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CF4B"/>
  <w15:docId w15:val="{E6BB908F-B472-487B-AEB9-416C2544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EF"/>
  </w:style>
  <w:style w:type="paragraph" w:styleId="Heading1">
    <w:name w:val="heading 1"/>
    <w:basedOn w:val="Normal"/>
    <w:next w:val="Normal"/>
    <w:link w:val="Heading1Char"/>
    <w:uiPriority w:val="9"/>
    <w:qFormat/>
    <w:rsid w:val="00636D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36D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6DE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36DE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8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7C9F"/>
    <w:pPr>
      <w:ind w:left="720"/>
      <w:contextualSpacing/>
    </w:pPr>
    <w:rPr>
      <w:rFonts w:ascii="Calibri" w:eastAsia="Calibri" w:hAnsi="Calibri" w:cs="Times New Roman"/>
    </w:rPr>
  </w:style>
  <w:style w:type="paragraph" w:styleId="NoSpacing">
    <w:name w:val="No Spacing"/>
    <w:uiPriority w:val="1"/>
    <w:qFormat/>
    <w:rsid w:val="00C37C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Carre's Grammar School</Company>
  <LinksUpToDate>false</LinksUpToDate>
  <CharactersWithSpaces>12526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Lizzie Banks</dc:creator>
  <cp:lastModifiedBy>Lizzie</cp:lastModifiedBy>
  <cp:revision>3</cp:revision>
  <cp:lastPrinted>2015-01-19T21:16:00Z</cp:lastPrinted>
  <dcterms:created xsi:type="dcterms:W3CDTF">2021-11-16T10:20:00Z</dcterms:created>
  <dcterms:modified xsi:type="dcterms:W3CDTF">2021-11-17T10:17:00Z</dcterms:modified>
</cp:coreProperties>
</file>